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77" w:type="dxa"/>
        <w:tblInd w:w="-289" w:type="dxa"/>
        <w:tblLook w:val="04A0" w:firstRow="1" w:lastRow="0" w:firstColumn="1" w:lastColumn="0" w:noHBand="0" w:noVBand="1"/>
      </w:tblPr>
      <w:tblGrid>
        <w:gridCol w:w="996"/>
        <w:gridCol w:w="2937"/>
        <w:gridCol w:w="2936"/>
        <w:gridCol w:w="2936"/>
        <w:gridCol w:w="2936"/>
        <w:gridCol w:w="2936"/>
      </w:tblGrid>
      <w:tr w:rsidR="00FC5C37" w14:paraId="782E0FCA" w14:textId="77777777" w:rsidTr="77F68F95">
        <w:trPr>
          <w:trHeight w:val="274"/>
        </w:trPr>
        <w:tc>
          <w:tcPr>
            <w:tcW w:w="996" w:type="dxa"/>
          </w:tcPr>
          <w:p w14:paraId="00BADC30" w14:textId="77777777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37" w:type="dxa"/>
          </w:tcPr>
          <w:p w14:paraId="56FC0931" w14:textId="6347125D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Monday</w:t>
            </w:r>
          </w:p>
        </w:tc>
        <w:tc>
          <w:tcPr>
            <w:tcW w:w="2936" w:type="dxa"/>
          </w:tcPr>
          <w:p w14:paraId="1DF99211" w14:textId="5E0D917C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Tuesday</w:t>
            </w:r>
          </w:p>
        </w:tc>
        <w:tc>
          <w:tcPr>
            <w:tcW w:w="2936" w:type="dxa"/>
          </w:tcPr>
          <w:p w14:paraId="0A6553EC" w14:textId="78DD3EE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Wednesday</w:t>
            </w:r>
          </w:p>
        </w:tc>
        <w:tc>
          <w:tcPr>
            <w:tcW w:w="2936" w:type="dxa"/>
          </w:tcPr>
          <w:p w14:paraId="6C512B9F" w14:textId="5AC37C29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Thursday</w:t>
            </w:r>
          </w:p>
        </w:tc>
        <w:tc>
          <w:tcPr>
            <w:tcW w:w="2936" w:type="dxa"/>
          </w:tcPr>
          <w:p w14:paraId="01035705" w14:textId="187F1321" w:rsidR="00FC5C37" w:rsidRPr="00FC5C37" w:rsidRDefault="00FC5C37" w:rsidP="079AB282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</w:rPr>
              <w:t>Friday</w:t>
            </w:r>
          </w:p>
        </w:tc>
      </w:tr>
      <w:tr w:rsidR="001258C7" w14:paraId="0C217D98" w14:textId="77777777" w:rsidTr="77F68F95">
        <w:trPr>
          <w:trHeight w:val="274"/>
        </w:trPr>
        <w:tc>
          <w:tcPr>
            <w:tcW w:w="996" w:type="dxa"/>
            <w:vMerge w:val="restart"/>
            <w:shd w:val="clear" w:color="auto" w:fill="FFC000" w:themeFill="accent4"/>
          </w:tcPr>
          <w:p w14:paraId="04A6D46A" w14:textId="77777777" w:rsidR="00242340" w:rsidRPr="0045751B" w:rsidRDefault="00242340" w:rsidP="079AB282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62E9C3AB" w14:textId="77777777" w:rsidR="00242340" w:rsidRDefault="00242340" w:rsidP="079AB282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English</w:t>
            </w:r>
            <w:r w:rsidR="001665F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  <w:p w14:paraId="677F126D" w14:textId="3FF71826" w:rsidR="001665FC" w:rsidRPr="00FC5C37" w:rsidRDefault="001665FC" w:rsidP="079AB2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Fiction</w:t>
            </w:r>
          </w:p>
        </w:tc>
        <w:tc>
          <w:tcPr>
            <w:tcW w:w="2937" w:type="dxa"/>
            <w:shd w:val="clear" w:color="auto" w:fill="FFC000" w:themeFill="accent4"/>
          </w:tcPr>
          <w:p w14:paraId="0DDF5431" w14:textId="54E35812" w:rsidR="00186A42" w:rsidRPr="001D6AE4" w:rsidRDefault="00186A42" w:rsidP="77F68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Style w:val="eop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EY:</w:t>
            </w:r>
            <w:r w:rsidR="002261BF" w:rsidRPr="77F68F95">
              <w:rPr>
                <w:rStyle w:val="eop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52061D93" w:rsidRPr="77F68F95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>Encourage your child to complete the phonics and caption flash cards by matching the correct ones together:</w:t>
            </w:r>
          </w:p>
          <w:p w14:paraId="792215D4" w14:textId="4EA0B76A" w:rsidR="38460805" w:rsidRDefault="38460805" w:rsidP="38460805">
            <w:pPr>
              <w:pStyle w:val="paragraph"/>
              <w:spacing w:before="0" w:beforeAutospacing="0" w:after="0" w:afterAutospacing="0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B5A912E" w14:textId="358CA44C" w:rsidR="52061D93" w:rsidRDefault="0051043B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">
              <w:r w:rsidR="52061D93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https://www.twinkl.co.uk/resource/t-t-777-phase-2-pictures-and-captions-matching-cards-square-cards</w:t>
              </w:r>
            </w:hyperlink>
          </w:p>
          <w:p w14:paraId="216DBFA1" w14:textId="1447096A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6ECC581" w14:textId="3AACFC40" w:rsidR="00242340" w:rsidRPr="001D6AE4" w:rsidRDefault="002261BF" w:rsidP="77F68F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KS1: </w:t>
            </w:r>
            <w:r w:rsidR="73286EC9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Complete the handwriting control worksheets</w:t>
            </w:r>
          </w:p>
          <w:p w14:paraId="54931B3A" w14:textId="1F0BA621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9BCC8B" w14:textId="637574D6" w:rsidR="73286EC9" w:rsidRDefault="0051043B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">
              <w:r w:rsidR="73286EC9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https://www.twinkl.co.uk/resource/t-l-141-line-handwriting-worksheets</w:t>
              </w:r>
            </w:hyperlink>
          </w:p>
          <w:p w14:paraId="432817C4" w14:textId="0A3F99C3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FE8A779" w14:textId="4FE28EB2" w:rsidR="00242340" w:rsidRPr="001D6AE4" w:rsidRDefault="00533543" w:rsidP="77F68F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KS2:</w:t>
            </w:r>
            <w:r w:rsidR="00D20B30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67FF6E0E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Watch the balanced diet video and complete the interactive game:</w:t>
            </w:r>
          </w:p>
          <w:p w14:paraId="447DC57C" w14:textId="4582FFE4" w:rsidR="00242340" w:rsidRPr="001D6AE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0F2DB28" w14:textId="4C1785E9" w:rsidR="00242340" w:rsidRPr="001D6AE4" w:rsidRDefault="67FF6E0E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https://www.bbc.co.uk/bitesize/topics/zrffr82/articles/zppvv4j</w:t>
            </w:r>
          </w:p>
        </w:tc>
        <w:tc>
          <w:tcPr>
            <w:tcW w:w="2936" w:type="dxa"/>
            <w:shd w:val="clear" w:color="auto" w:fill="FFC000" w:themeFill="accent4"/>
          </w:tcPr>
          <w:p w14:paraId="3FE2E7B6" w14:textId="1C7A7BCD" w:rsidR="00242340" w:rsidRDefault="00242340" w:rsidP="77F68F9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240A4B1B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: </w:t>
            </w:r>
            <w:r w:rsidR="240A4B1B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Gather five foods from your </w:t>
            </w:r>
            <w:r w:rsidR="4325A264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fridge/ cupboard. Discuss the foods with the child</w:t>
            </w:r>
            <w:r w:rsidR="240A4B1B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ask them questions about the food why they like it, what colour it is,</w:t>
            </w:r>
            <w:r w:rsidR="61ABA7DC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is it sweet? Ask them to draw a picture of their favourite food</w:t>
            </w:r>
            <w:r w:rsidR="555531D8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="61ABA7DC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  <w:r w:rsidR="27263767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Label the pictures and go through the letters with the child.</w:t>
            </w:r>
          </w:p>
          <w:p w14:paraId="1FC0370A" w14:textId="582C6D48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3D35CDF" w14:textId="16053CB9" w:rsidR="00242340" w:rsidRDefault="00242340" w:rsidP="77F68F9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KS1</w:t>
            </w:r>
            <w:r w:rsidR="4FE0518C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4001BFF6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4001BFF6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Watch the healthy eating video:</w:t>
            </w:r>
          </w:p>
          <w:p w14:paraId="5A402B43" w14:textId="32284010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F73546E" w14:textId="58249FDF" w:rsidR="7DEF94ED" w:rsidRDefault="0051043B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">
              <w:r w:rsidR="7DEF94ED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https://www.youtube.com/watch?v=mMHVEFWNLMc</w:t>
              </w:r>
            </w:hyperlink>
          </w:p>
          <w:p w14:paraId="391F3DA0" w14:textId="2E67C5E5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4E1FA13" w14:textId="4CABBBDC" w:rsidR="4001BFF6" w:rsidRDefault="4001BFF6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Ask the child to complete the healthy eating diary</w:t>
            </w:r>
            <w:r w:rsidR="0093B1F7"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making notes about what they eat throughout the day</w:t>
            </w:r>
          </w:p>
          <w:p w14:paraId="78C5C9F0" w14:textId="7ACCC832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833875D" w14:textId="046A4397" w:rsidR="4001BFF6" w:rsidRDefault="4001BFF6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https://www.twinkl.co.uk/resource/t-t-5498-healthy-living-diary</w:t>
            </w:r>
          </w:p>
          <w:p w14:paraId="38B65B11" w14:textId="6D66782B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BE5A636" w14:textId="390B08C5" w:rsidR="4FE0518C" w:rsidRDefault="4FE0518C" w:rsidP="77F68F9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</w:t>
            </w:r>
            <w:r w:rsidR="00242340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2:</w:t>
            </w:r>
            <w:r w:rsidR="00166718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69AD9F20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Watch the healthy lifestyle video and complete the interactive game:</w:t>
            </w:r>
          </w:p>
          <w:p w14:paraId="37C9C07B" w14:textId="1E083F6D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4AACCF4" w14:textId="5F2E801C" w:rsidR="69AD9F20" w:rsidRDefault="0051043B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1">
              <w:r w:rsidR="69AD9F20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https://www.bbc.co.uk/bitesize/topics/zrffr82/articles/ztsqfcw</w:t>
              </w:r>
            </w:hyperlink>
          </w:p>
          <w:p w14:paraId="4FCE5529" w14:textId="77777777" w:rsidR="00242340" w:rsidRPr="079AB282" w:rsidRDefault="00242340" w:rsidP="3846080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FFC000" w:themeFill="accent4"/>
          </w:tcPr>
          <w:p w14:paraId="79B23AFB" w14:textId="2DF00F0E" w:rsidR="00242340" w:rsidRPr="00C02339" w:rsidRDefault="00242340" w:rsidP="77F68F9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7874F099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: </w:t>
            </w:r>
            <w:r w:rsidR="7874F099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Watch </w:t>
            </w:r>
            <w:proofErr w:type="gramStart"/>
            <w:r w:rsidR="7874F099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The</w:t>
            </w:r>
            <w:proofErr w:type="gramEnd"/>
            <w:r w:rsidR="7874F099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Very Hungry Caterpillar or read the book if you have it:</w:t>
            </w:r>
          </w:p>
          <w:p w14:paraId="32B6ECDB" w14:textId="6270EE13" w:rsidR="00242340" w:rsidRPr="00C02339" w:rsidRDefault="00242340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A85AF74" w14:textId="12BD162C" w:rsidR="00242340" w:rsidRPr="00C02339" w:rsidRDefault="0051043B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2">
              <w:r w:rsidR="7874F099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https://www.youtube.com/watch?v=75NQK-Sm1YY</w:t>
              </w:r>
            </w:hyperlink>
          </w:p>
          <w:p w14:paraId="12E0E65D" w14:textId="6CFC1225" w:rsidR="00242340" w:rsidRPr="00C02339" w:rsidRDefault="00242340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501AC02" w14:textId="2CCA36CD" w:rsidR="00242340" w:rsidRPr="00C02339" w:rsidRDefault="7874F099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You can download the colouring sheets for the child to colour:</w:t>
            </w:r>
          </w:p>
          <w:p w14:paraId="30656C61" w14:textId="2819B4CB" w:rsidR="00242340" w:rsidRPr="00C02339" w:rsidRDefault="00242340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DAC8D3F" w14:textId="5F573693" w:rsidR="00242340" w:rsidRPr="00C02339" w:rsidRDefault="7874F099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3">
              <w:r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https://www.twinkl.co.uk/resource/t-t-1229-the-very-hungry-caterpillar-colouring-sheets-</w:t>
              </w:r>
            </w:hyperlink>
          </w:p>
          <w:p w14:paraId="1934E4E7" w14:textId="3BD1ACA3" w:rsidR="00242340" w:rsidRPr="00C02339" w:rsidRDefault="00242340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572E9C9" w14:textId="3AACFC40" w:rsidR="00242340" w:rsidRPr="00C02339" w:rsidRDefault="0F5F4087" w:rsidP="77F68F9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Complete the handwriting control worksheets</w:t>
            </w:r>
          </w:p>
          <w:p w14:paraId="27DA819E" w14:textId="1F0BA621" w:rsidR="00242340" w:rsidRPr="00C02339" w:rsidRDefault="00242340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68AE4D8" w14:textId="637574D6" w:rsidR="00242340" w:rsidRPr="00C02339" w:rsidRDefault="0051043B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4">
              <w:r w:rsidR="0F5F4087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https://www.twinkl.co.uk/resource/t-l-141-line-handwriting-worksheets</w:t>
              </w:r>
            </w:hyperlink>
          </w:p>
          <w:p w14:paraId="52D040BB" w14:textId="2AA21963" w:rsidR="00242340" w:rsidRPr="00C02339" w:rsidRDefault="00242340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9A5F89C" w14:textId="7D153EAD" w:rsidR="00242340" w:rsidRPr="00C02339" w:rsidRDefault="17BC5864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KS2:</w:t>
            </w:r>
            <w:r w:rsidR="4411DF52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omplete a healthy eating poster using some of your findings from the previous days.</w:t>
            </w:r>
          </w:p>
        </w:tc>
        <w:tc>
          <w:tcPr>
            <w:tcW w:w="2936" w:type="dxa"/>
            <w:shd w:val="clear" w:color="auto" w:fill="FFC000" w:themeFill="accent4"/>
          </w:tcPr>
          <w:p w14:paraId="151173EA" w14:textId="7D9B4A60" w:rsidR="00242340" w:rsidRDefault="00242340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0C212067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6722C0FF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6722C0FF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Watch the healthy eating video </w:t>
            </w:r>
            <w:hyperlink r:id="rId15">
              <w:r w:rsidR="6722C0FF"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https://www.youtube.com/watch?v=JgM9bXNVV5U</w:t>
              </w:r>
            </w:hyperlink>
          </w:p>
          <w:p w14:paraId="7AB3580C" w14:textId="7E61E7E6" w:rsidR="38460805" w:rsidRDefault="38460805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8E07E96" w14:textId="22BF786F" w:rsidR="6722C0FF" w:rsidRDefault="6722C0FF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Discuss with the child what they currently do to stay healthy (lots of sleep and eating fruit/vegetables)</w:t>
            </w:r>
            <w:r w:rsidR="3550A1AB"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27281671" w14:textId="5BA5AE37" w:rsidR="38460805" w:rsidRDefault="38460805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6CD3B13" w14:textId="0046EF7B" w:rsidR="57E1AA47" w:rsidRDefault="00F32031" w:rsidP="77F68F9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Style w:val="normaltextrun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KS1: </w:t>
            </w:r>
            <w:r w:rsidR="57E1AA47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Ask the child to complete the healthy eating diary making notes about what they eat throughout the day</w:t>
            </w:r>
            <w:r w:rsidR="651F78F7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. Discuss their eating habits, did they have a healthy day?</w:t>
            </w:r>
          </w:p>
          <w:p w14:paraId="76846D2A" w14:textId="7ACCC832" w:rsidR="38460805" w:rsidRDefault="38460805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E5E3281" w14:textId="046A4397" w:rsidR="57E1AA47" w:rsidRDefault="57E1AA47" w:rsidP="38460805">
            <w:pPr>
              <w:pStyle w:val="paragraph"/>
              <w:spacing w:before="0" w:beforeAutospacing="0" w:after="0" w:afterAutospacing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https://www.twinkl.co.uk/resource/t-t-5498-healthy-living-diary</w:t>
            </w:r>
          </w:p>
          <w:p w14:paraId="12CF0C4C" w14:textId="3D7DBF9D" w:rsidR="38460805" w:rsidRDefault="38460805" w:rsidP="38460805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7560869" w14:textId="5949A090" w:rsidR="00CD352A" w:rsidRPr="0049497A" w:rsidRDefault="00CD352A" w:rsidP="77F68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Style w:val="eop"/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KS2: </w:t>
            </w:r>
            <w:r w:rsidR="233B38AE" w:rsidRPr="77F68F95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 xml:space="preserve">Write a letter to your Head Teacher about your school dinners, do you think they are healthy, or not healthy enough? Is there anything that can be done to improve your school </w:t>
            </w:r>
            <w:r w:rsidR="10D4F0BF" w:rsidRPr="77F68F95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>dinners,</w:t>
            </w:r>
            <w:r w:rsidR="233B38AE" w:rsidRPr="77F68F95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 xml:space="preserve"> or do you enjoy them as they</w:t>
            </w:r>
            <w:r w:rsidR="0B021704" w:rsidRPr="77F68F95">
              <w:rPr>
                <w:rStyle w:val="eop"/>
                <w:rFonts w:asciiTheme="majorHAnsi" w:eastAsiaTheme="majorEastAsia" w:hAnsiTheme="majorHAnsi" w:cstheme="majorBidi"/>
                <w:sz w:val="20"/>
                <w:szCs w:val="20"/>
              </w:rPr>
              <w:t xml:space="preserve"> are?</w:t>
            </w:r>
          </w:p>
          <w:p w14:paraId="2F3F5609" w14:textId="77777777" w:rsidR="00242340" w:rsidRPr="079AB282" w:rsidRDefault="00242340" w:rsidP="3846080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FFC000" w:themeFill="accent4"/>
          </w:tcPr>
          <w:p w14:paraId="12452CC4" w14:textId="0CEA8C10" w:rsidR="00242340" w:rsidRPr="008609D4" w:rsidRDefault="00242340" w:rsidP="77F68F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EY</w:t>
            </w:r>
            <w:r w:rsidR="263ED448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0B2F2348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B2F2348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An activity for the child to colour in the letter that their name begins with. Ask them to copy the</w:t>
            </w:r>
            <w:r w:rsidR="745105CB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ir</w:t>
            </w:r>
            <w:r w:rsidR="0B2F2348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name onto the sheet too:</w:t>
            </w:r>
          </w:p>
          <w:p w14:paraId="238E81EB" w14:textId="303D013A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F32A865" w14:textId="4F7591E8" w:rsidR="00242340" w:rsidRPr="008609D4" w:rsidRDefault="0051043B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6">
              <w:r w:rsidR="0B2F2348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https://www.twinkl.co.uk/resource/t-l-1086-my-name-begins-with</w:t>
              </w:r>
            </w:hyperlink>
          </w:p>
          <w:p w14:paraId="4F5508A2" w14:textId="614BBCA7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70A8E4F" w14:textId="19BE2C0E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5847A93" w14:textId="3AACFC40" w:rsidR="00242340" w:rsidRPr="008609D4" w:rsidRDefault="6AAEBAB7" w:rsidP="77F68F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Complete the handwriting control worksheets</w:t>
            </w:r>
          </w:p>
          <w:p w14:paraId="269B38A5" w14:textId="1F0BA621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787D48B" w14:textId="637574D6" w:rsidR="00242340" w:rsidRPr="008609D4" w:rsidRDefault="0051043B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7">
              <w:r w:rsidR="6AAEBAB7" w:rsidRPr="3846080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https://www.twinkl.co.uk/resource/t-l-141-line-handwriting-worksheets</w:t>
              </w:r>
            </w:hyperlink>
          </w:p>
          <w:p w14:paraId="4E7C01C6" w14:textId="1D00FC8D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1B1AEF" w14:textId="40B8BD16" w:rsidR="00242340" w:rsidRPr="008609D4" w:rsidRDefault="15AC4280" w:rsidP="77F68F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KS2:</w:t>
            </w:r>
            <w:r w:rsidR="1DBC5521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Think about your diet, do</w:t>
            </w:r>
            <w:r w:rsidR="27A2F0EF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you like healthy </w:t>
            </w:r>
            <w:r w:rsidR="51D429BA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food,</w:t>
            </w:r>
            <w:r w:rsidR="27A2F0EF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or do you prefer unhealthy food? Write an ideal food diary including healthy meals that you could follow to improve your diet, or perhaps you already </w:t>
            </w:r>
            <w:r w:rsidR="4B83FB19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have a good diet, write down what you currently eat for breakfast, lunch, dinner and dinner. Use the following to help you if necessary</w:t>
            </w:r>
            <w:r w:rsidR="6CC850BD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. Look online for healthy eating recipes, that your family would enjoy.</w:t>
            </w:r>
          </w:p>
          <w:p w14:paraId="351EF062" w14:textId="07573938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77FFD98" w14:textId="046A4397" w:rsidR="00242340" w:rsidRPr="008609D4" w:rsidRDefault="4B83FB19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38460805">
              <w:rPr>
                <w:rFonts w:asciiTheme="majorHAnsi" w:eastAsiaTheme="majorEastAsia" w:hAnsiTheme="majorHAnsi" w:cstheme="majorBidi"/>
                <w:sz w:val="20"/>
                <w:szCs w:val="20"/>
              </w:rPr>
              <w:t>https://www.twinkl.co.uk/resource/t-t-5498-healthy-living-diary</w:t>
            </w:r>
          </w:p>
          <w:p w14:paraId="2BD4572F" w14:textId="1582130B" w:rsidR="00242340" w:rsidRPr="008609D4" w:rsidRDefault="00242340" w:rsidP="384608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258C7" w14:paraId="05F6E106" w14:textId="77777777" w:rsidTr="77F68F95">
        <w:tc>
          <w:tcPr>
            <w:tcW w:w="996" w:type="dxa"/>
            <w:vMerge/>
          </w:tcPr>
          <w:p w14:paraId="10F9EBF6" w14:textId="25867782" w:rsidR="00242340" w:rsidRPr="0045751B" w:rsidRDefault="00242340" w:rsidP="079AB282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C000" w:themeFill="accent4"/>
          </w:tcPr>
          <w:p w14:paraId="0A611182" w14:textId="785F3B60" w:rsidR="00B4474E" w:rsidRDefault="00242340" w:rsidP="60A48B89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KS3:</w:t>
            </w:r>
            <w:r>
              <w:t xml:space="preserve"> </w:t>
            </w:r>
            <w:r w:rsidR="00A836BF">
              <w:t>Poetry</w:t>
            </w:r>
            <w:r w:rsidR="006D58A8">
              <w:t>: A series of 5 lessons</w:t>
            </w:r>
            <w:r w:rsidR="00E50FC4">
              <w:t xml:space="preserve"> with Video, </w:t>
            </w:r>
            <w:r w:rsidR="00053054">
              <w:t>Text and a Quiz</w:t>
            </w:r>
            <w:r w:rsidR="00B4474E">
              <w:t xml:space="preserve">.  </w:t>
            </w:r>
            <w:r w:rsidR="00B4474E" w:rsidRPr="00F65514">
              <w:rPr>
                <w:b/>
                <w:bCs/>
              </w:rPr>
              <w:t>Lesson 1</w:t>
            </w:r>
            <w:r w:rsidR="00053054">
              <w:t>:</w:t>
            </w:r>
            <w:r w:rsidR="00B4474E">
              <w:t xml:space="preserve"> Rhythm in Poetry</w:t>
            </w:r>
            <w:r w:rsidR="00304FB2">
              <w:t xml:space="preserve"> </w:t>
            </w:r>
            <w:hyperlink r:id="rId18" w:history="1">
              <w:r w:rsidR="00304FB2" w:rsidRPr="0036629D">
                <w:rPr>
                  <w:rStyle w:val="Hyperlink"/>
                </w:rPr>
                <w:t>https://www.bbc.co.uk/bitesi</w:t>
              </w:r>
              <w:r w:rsidR="00304FB2" w:rsidRPr="0036629D">
                <w:rPr>
                  <w:rStyle w:val="Hyperlink"/>
                </w:rPr>
                <w:lastRenderedPageBreak/>
                <w:t>ze/topics/zmbj382/articles/zmpxbdm</w:t>
              </w:r>
            </w:hyperlink>
            <w:r w:rsidR="00B4474E">
              <w:t xml:space="preserve"> </w:t>
            </w:r>
          </w:p>
          <w:p w14:paraId="1CDEB01B" w14:textId="77777777" w:rsidR="009C470C" w:rsidRDefault="009C470C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BC08120" w14:textId="77777777" w:rsidR="00242340" w:rsidRDefault="00242340" w:rsidP="60A48B89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>
              <w:t xml:space="preserve"> </w:t>
            </w:r>
            <w:r w:rsidR="00612DD0">
              <w:t xml:space="preserve">English Literature: </w:t>
            </w:r>
          </w:p>
          <w:p w14:paraId="23884A0F" w14:textId="77777777" w:rsidR="00CB5F20" w:rsidRPr="00091077" w:rsidRDefault="00612DD0" w:rsidP="60A48B89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</w:t>
            </w:r>
            <w:r w:rsidR="00F4185E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peare, Post 1914</w:t>
            </w:r>
            <w:r w:rsidR="00205D23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Prose/Drama, 19</w:t>
            </w:r>
            <w:r w:rsidR="00205D23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="00205D23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</w:t>
            </w:r>
            <w:r w:rsidR="00861A30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, Poetry</w:t>
            </w:r>
          </w:p>
          <w:p w14:paraId="701C6C46" w14:textId="20221807" w:rsidR="00612DD0" w:rsidRDefault="00CB5F20" w:rsidP="60A48B89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</w:t>
            </w:r>
            <w:r w:rsidR="00AC366A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ollow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the Exam Board specific</w:t>
            </w:r>
            <w:r w:rsidR="00AC366A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l</w:t>
            </w:r>
            <w:r w:rsidR="00861A30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ink to revision guides, videos and questions</w:t>
            </w:r>
            <w:r w:rsidR="007E4D89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on the </w:t>
            </w:r>
            <w:r w:rsidR="00095A7F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texts</w:t>
            </w:r>
            <w:r w:rsidR="00E46D1F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you are studying</w:t>
            </w:r>
            <w:r w:rsidR="0041561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. Work your way through all the guides for each text you are studying and do a practise essay question for each text </w:t>
            </w:r>
            <w:r w:rsid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over the next two weeks</w:t>
            </w:r>
          </w:p>
          <w:p w14:paraId="57008042" w14:textId="77777777" w:rsidR="00D72D32" w:rsidRPr="00091077" w:rsidRDefault="00D72D32" w:rsidP="60A48B89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627A9BB5" w14:textId="14B45290" w:rsidR="006A3B3B" w:rsidRPr="00091077" w:rsidRDefault="006A3B3B" w:rsidP="60A48B89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71348ABE" w14:textId="46932F30" w:rsidR="00A569FB" w:rsidRDefault="0051043B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9" w:history="1">
              <w:r w:rsidR="00AA40D3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AA40D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D8E73FC" w14:textId="77777777" w:rsidR="00F00B6A" w:rsidRDefault="00F00B6A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</w:t>
            </w:r>
            <w:r w:rsidR="00A569FB"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- </w:t>
            </w:r>
            <w:hyperlink r:id="rId20" w:history="1">
              <w:r w:rsidR="00461D89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 w:rsidR="00461D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100761C" w14:textId="0D9B24EF" w:rsidR="00461D89" w:rsidRDefault="00461D89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21" w:history="1">
              <w:r w:rsidR="004715CC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  <w:r w:rsidR="004715C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shd w:val="clear" w:color="auto" w:fill="FFC000" w:themeFill="accent4"/>
          </w:tcPr>
          <w:p w14:paraId="553E615C" w14:textId="3EEC7331" w:rsidR="00242340" w:rsidRPr="00FC5C37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="00173CF8">
              <w:t xml:space="preserve">Poetry: A series of 5 lessons with Video, Text and a Quiz.  </w:t>
            </w:r>
            <w:r w:rsidR="00173CF8" w:rsidRPr="00F65514">
              <w:rPr>
                <w:b/>
                <w:bCs/>
              </w:rPr>
              <w:t xml:space="preserve">Lesson </w:t>
            </w:r>
            <w:r w:rsidR="00760AF2">
              <w:rPr>
                <w:b/>
                <w:bCs/>
              </w:rPr>
              <w:t>2</w:t>
            </w:r>
            <w:r w:rsidR="00173CF8">
              <w:t xml:space="preserve">: </w:t>
            </w:r>
            <w:r w:rsidR="00760AF2">
              <w:t>Open and Closed Form</w:t>
            </w:r>
            <w:r w:rsidR="00173CF8">
              <w:t xml:space="preserve"> in Poetry</w:t>
            </w:r>
            <w:r w:rsidR="00760AF2">
              <w:t xml:space="preserve"> </w:t>
            </w:r>
            <w:hyperlink r:id="rId22" w:history="1">
              <w:r w:rsidR="00760AF2" w:rsidRPr="0036629D">
                <w:rPr>
                  <w:rStyle w:val="Hyperlink"/>
                </w:rPr>
                <w:t>https://www.bbc.co.uk/bitesi</w:t>
              </w:r>
              <w:r w:rsidR="00760AF2" w:rsidRPr="0036629D">
                <w:rPr>
                  <w:rStyle w:val="Hyperlink"/>
                </w:rPr>
                <w:lastRenderedPageBreak/>
                <w:t>ze/topics/zmbj382/articles/zhyp47h</w:t>
              </w:r>
            </w:hyperlink>
            <w:r w:rsidR="00760AF2">
              <w:t xml:space="preserve"> </w:t>
            </w:r>
          </w:p>
          <w:p w14:paraId="6485B3D4" w14:textId="77777777" w:rsidR="009C470C" w:rsidRDefault="009C470C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5CBB17A" w14:textId="77777777" w:rsidR="009C470C" w:rsidRDefault="00242340" w:rsidP="009C470C"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9C470C"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 w:rsidR="009C470C">
              <w:t xml:space="preserve"> English Literature: </w:t>
            </w:r>
          </w:p>
          <w:p w14:paraId="1264571C" w14:textId="77777777" w:rsidR="009C470C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2E6E9315" w14:textId="79DCF200" w:rsidR="009C470C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2C3CD85F" w14:textId="77777777" w:rsidR="00D72D32" w:rsidRPr="00091077" w:rsidRDefault="00D72D32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630D5229" w14:textId="77777777" w:rsidR="009C470C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1115DE51" w14:textId="77777777" w:rsidR="009C470C" w:rsidRDefault="0051043B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23" w:history="1">
              <w:r w:rsidR="009C470C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9C470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EFE80BA" w14:textId="77777777" w:rsidR="009C470C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24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9C00B34" w14:textId="549D14FE" w:rsidR="00242340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25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3AAA9F5C" w14:textId="7220F14A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173CF8">
              <w:t xml:space="preserve">Poetry: A series of 5 lessons with Video, Text and a Quiz.  </w:t>
            </w:r>
            <w:r w:rsidR="00173CF8" w:rsidRPr="00F65514">
              <w:rPr>
                <w:b/>
                <w:bCs/>
              </w:rPr>
              <w:t xml:space="preserve">Lesson </w:t>
            </w:r>
            <w:r w:rsidR="00020348">
              <w:rPr>
                <w:b/>
                <w:bCs/>
              </w:rPr>
              <w:t>3</w:t>
            </w:r>
            <w:r w:rsidR="00173CF8">
              <w:t xml:space="preserve">: </w:t>
            </w:r>
            <w:r w:rsidR="00020348">
              <w:t>Identifying Form</w:t>
            </w:r>
            <w:r w:rsidR="00173CF8">
              <w:t xml:space="preserve"> in Poetry</w:t>
            </w:r>
            <w:r w:rsidR="00020348">
              <w:t xml:space="preserve"> </w:t>
            </w:r>
            <w:hyperlink r:id="rId26" w:history="1">
              <w:r w:rsidR="00020348" w:rsidRPr="0036629D">
                <w:rPr>
                  <w:rStyle w:val="Hyperlink"/>
                </w:rPr>
                <w:t>https://www.bbc.co.uk/bitesi</w:t>
              </w:r>
              <w:r w:rsidR="00020348" w:rsidRPr="0036629D">
                <w:rPr>
                  <w:rStyle w:val="Hyperlink"/>
                </w:rPr>
                <w:lastRenderedPageBreak/>
                <w:t>ze/topics/zmbj382/articles/zn3skmn</w:t>
              </w:r>
            </w:hyperlink>
            <w:r w:rsidR="00020348">
              <w:t xml:space="preserve"> </w:t>
            </w:r>
          </w:p>
          <w:p w14:paraId="7433CE0F" w14:textId="77777777" w:rsidR="00D777E2" w:rsidRPr="00FC5C37" w:rsidRDefault="00D777E2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93B41AC" w14:textId="56C1BFBE" w:rsidR="009C470C" w:rsidRDefault="009C470C" w:rsidP="009C470C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>
              <w:t xml:space="preserve"> English Literature: </w:t>
            </w:r>
          </w:p>
          <w:p w14:paraId="61531E74" w14:textId="77777777" w:rsidR="009C470C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4CC4201B" w14:textId="47419A6B" w:rsidR="009C470C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3ACDC2E1" w14:textId="77777777" w:rsidR="00D777E2" w:rsidRPr="00091077" w:rsidRDefault="00D777E2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45E94198" w14:textId="137002E7" w:rsidR="00D72D32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654E32AE" w14:textId="77777777" w:rsidR="009C470C" w:rsidRDefault="0051043B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27" w:history="1">
              <w:r w:rsidR="009C470C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9C470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3FB2870" w14:textId="77777777" w:rsidR="009C470C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28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77AAD9F" w14:textId="554B0164" w:rsidR="00242340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29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63865A7A" w14:textId="14636112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173CF8">
              <w:t xml:space="preserve">Poetry: A series of 5 lessons with Video, Text and a Quiz.  </w:t>
            </w:r>
            <w:r w:rsidR="00173CF8" w:rsidRPr="00F65514">
              <w:rPr>
                <w:b/>
                <w:bCs/>
              </w:rPr>
              <w:t xml:space="preserve">Lesson </w:t>
            </w:r>
            <w:r w:rsidR="00997A61">
              <w:rPr>
                <w:b/>
                <w:bCs/>
              </w:rPr>
              <w:t>4</w:t>
            </w:r>
            <w:r w:rsidR="00173CF8">
              <w:t xml:space="preserve">: </w:t>
            </w:r>
            <w:r w:rsidR="00997A61">
              <w:t>Drafting</w:t>
            </w:r>
            <w:r w:rsidR="00173CF8">
              <w:t xml:space="preserve"> in Poetry</w:t>
            </w:r>
            <w:r w:rsidR="00997A61">
              <w:t xml:space="preserve"> </w:t>
            </w:r>
            <w:hyperlink r:id="rId30" w:history="1">
              <w:r w:rsidR="00997A61" w:rsidRPr="0036629D">
                <w:rPr>
                  <w:rStyle w:val="Hyperlink"/>
                </w:rPr>
                <w:t>https://www.bbc.co.uk/bitesi</w:t>
              </w:r>
              <w:r w:rsidR="00997A61" w:rsidRPr="0036629D">
                <w:rPr>
                  <w:rStyle w:val="Hyperlink"/>
                </w:rPr>
                <w:lastRenderedPageBreak/>
                <w:t>ze/topics/zmbj382/articles/zs87dxs</w:t>
              </w:r>
            </w:hyperlink>
            <w:r w:rsidR="00997A61">
              <w:t xml:space="preserve"> </w:t>
            </w:r>
          </w:p>
          <w:p w14:paraId="5E683509" w14:textId="77777777" w:rsidR="00D777E2" w:rsidRPr="00FC5C37" w:rsidRDefault="00D777E2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AE8FE39" w14:textId="77777777" w:rsidR="009C470C" w:rsidRDefault="009C470C" w:rsidP="009C470C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>
              <w:t xml:space="preserve"> English Literature: </w:t>
            </w:r>
          </w:p>
          <w:p w14:paraId="376DB0EA" w14:textId="77777777" w:rsidR="009C470C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0628E38B" w14:textId="1B6FD93E" w:rsidR="009C470C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weeks</w:t>
            </w:r>
          </w:p>
          <w:p w14:paraId="2CEDDE51" w14:textId="77777777" w:rsidR="00D777E2" w:rsidRPr="00091077" w:rsidRDefault="00D777E2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42FC577" w14:textId="5EADA937" w:rsidR="00D72D32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52499192" w14:textId="77777777" w:rsidR="009C470C" w:rsidRDefault="0051043B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31" w:history="1">
              <w:r w:rsidR="009C470C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9C470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B62615B" w14:textId="77777777" w:rsidR="009C470C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32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8637D89" w14:textId="383DDFAA" w:rsidR="00242340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33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37399C6D" w14:textId="6C88CD3C" w:rsidR="00242340" w:rsidRDefault="00242340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KS3:</w:t>
            </w:r>
            <w:r>
              <w:t xml:space="preserve"> 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173CF8">
              <w:t xml:space="preserve">Poetry: A series of 5 lessons with Video, Text and a Quiz.  </w:t>
            </w:r>
            <w:r w:rsidR="00173CF8" w:rsidRPr="00F65514">
              <w:rPr>
                <w:b/>
                <w:bCs/>
              </w:rPr>
              <w:t xml:space="preserve">Lesson </w:t>
            </w:r>
            <w:r w:rsidR="009A606F">
              <w:rPr>
                <w:b/>
                <w:bCs/>
              </w:rPr>
              <w:t xml:space="preserve">5:  </w:t>
            </w:r>
            <w:r w:rsidR="009A606F" w:rsidRPr="00304FB2">
              <w:t>Finish the week with your own poem</w:t>
            </w:r>
            <w:r w:rsidR="008B382E" w:rsidRPr="00304FB2">
              <w:t xml:space="preserve"> using what you have learnt about rhythm</w:t>
            </w:r>
            <w:r w:rsidR="00C255FB" w:rsidRPr="00304FB2">
              <w:t xml:space="preserve"> &amp; form</w:t>
            </w:r>
            <w:r w:rsidR="00BB5DFA" w:rsidRPr="00304FB2">
              <w:t>.</w:t>
            </w:r>
            <w:r w:rsidR="00BB5DFA">
              <w:rPr>
                <w:b/>
                <w:bCs/>
              </w:rPr>
              <w:t xml:space="preserve"> </w:t>
            </w:r>
          </w:p>
          <w:p w14:paraId="26144F75" w14:textId="77777777" w:rsidR="00D777E2" w:rsidRPr="00FC5C37" w:rsidRDefault="00D777E2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B1C1F63" w14:textId="77777777" w:rsidR="009C470C" w:rsidRDefault="009C470C" w:rsidP="009C470C">
            <w:r w:rsidRPr="009C470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KS4:</w:t>
            </w:r>
            <w:r>
              <w:t xml:space="preserve"> English Literature: </w:t>
            </w:r>
          </w:p>
          <w:p w14:paraId="20ECE3BF" w14:textId="77777777" w:rsidR="009C470C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Shakespeare, Post 1914 Prose/Drama, 19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Century Prose, Poetry</w:t>
            </w:r>
          </w:p>
          <w:p w14:paraId="3AE9D481" w14:textId="7DEA096A" w:rsidR="009C470C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Follow the Exam Board specific link to revision guides, videos and questions on the texts you are studying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. Work your way through all the guides for each text you are studying and do a practise essay question for each text over the next two week</w:t>
            </w:r>
            <w:r w:rsidR="00D777E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</w:t>
            </w:r>
          </w:p>
          <w:p w14:paraId="16782D55" w14:textId="77777777" w:rsidR="00D777E2" w:rsidRPr="00091077" w:rsidRDefault="00D777E2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FB1EF8F" w14:textId="1D799CF5" w:rsidR="00D72D32" w:rsidRPr="00091077" w:rsidRDefault="009C470C" w:rsidP="009C470C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Edexcel –</w:t>
            </w:r>
          </w:p>
          <w:p w14:paraId="495DF0DE" w14:textId="77777777" w:rsidR="009C470C" w:rsidRDefault="0051043B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34" w:history="1">
              <w:r w:rsidR="009C470C"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https://www.bbc.co.uk/bitesize/examspecs/z2whg82</w:t>
              </w:r>
            </w:hyperlink>
            <w:r w:rsidR="009C470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3EE51B6" w14:textId="77777777" w:rsidR="009C470C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AQA - </w:t>
            </w:r>
            <w:hyperlink r:id="rId35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https://www.bbc.co.uk/bitesize/examspecs/zxqncwx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BD3C343" w14:textId="58C17D85" w:rsidR="00242340" w:rsidRDefault="009C470C" w:rsidP="009C470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09107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OCR -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36" w:history="1">
              <w:r w:rsidRPr="0036629D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https://www.bbc.co.uk/bitesize/examspecs/zq8639q</w:t>
              </w:r>
            </w:hyperlink>
          </w:p>
        </w:tc>
      </w:tr>
      <w:tr w:rsidR="0045751B" w14:paraId="0F1E8716" w14:textId="77777777" w:rsidTr="77F68F95">
        <w:tc>
          <w:tcPr>
            <w:tcW w:w="15677" w:type="dxa"/>
            <w:gridSpan w:val="6"/>
            <w:shd w:val="clear" w:color="auto" w:fill="33CC33"/>
          </w:tcPr>
          <w:p w14:paraId="726E5E24" w14:textId="643A9B22" w:rsidR="0045751B" w:rsidRDefault="0045751B" w:rsidP="0045751B">
            <w:pPr>
              <w:spacing w:line="360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0045751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lastRenderedPageBreak/>
              <w:t>Break &amp; free time</w:t>
            </w:r>
          </w:p>
        </w:tc>
      </w:tr>
      <w:tr w:rsidR="001258C7" w14:paraId="43600F0D" w14:textId="77777777" w:rsidTr="77F68F95">
        <w:tc>
          <w:tcPr>
            <w:tcW w:w="996" w:type="dxa"/>
            <w:shd w:val="clear" w:color="auto" w:fill="2E74B5" w:themeFill="accent5" w:themeFillShade="BF"/>
          </w:tcPr>
          <w:p w14:paraId="2BF473F7" w14:textId="38D40F48" w:rsidR="004F09FC" w:rsidRPr="0045751B" w:rsidRDefault="004F09FC" w:rsidP="77F68F95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7F68F95">
              <w:rPr>
                <w:rFonts w:asciiTheme="majorHAnsi" w:eastAsiaTheme="majorEastAsia" w:hAnsiTheme="majorHAnsi" w:cstheme="majorBidi"/>
                <w:sz w:val="24"/>
                <w:szCs w:val="24"/>
              </w:rPr>
              <w:t>Maths</w:t>
            </w:r>
          </w:p>
        </w:tc>
        <w:tc>
          <w:tcPr>
            <w:tcW w:w="2937" w:type="dxa"/>
            <w:shd w:val="clear" w:color="auto" w:fill="2E74B5" w:themeFill="accent5" w:themeFillShade="BF"/>
          </w:tcPr>
          <w:p w14:paraId="6A724F5A" w14:textId="27A886AF" w:rsidR="00074D90" w:rsidRDefault="004F09FC" w:rsidP="77F68F95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Early Years</w:t>
            </w:r>
            <w:r w:rsidR="31B4EC01"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&amp; Primary:</w:t>
            </w:r>
            <w:r w:rsidR="36839602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  <w:r w:rsidR="6BDAC4FE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Math f</w:t>
            </w:r>
            <w:r w:rsidR="0064FCA0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ootball activities</w:t>
            </w:r>
          </w:p>
          <w:p w14:paraId="019328C5" w14:textId="17DF5D0F" w:rsidR="77F68F95" w:rsidRDefault="77F68F95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4026C3F7" w14:textId="5A549ACF" w:rsidR="0064FCA0" w:rsidRDefault="0051043B" w:rsidP="01894F1B">
            <w:pPr>
              <w:ind w:right="12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37">
              <w:r w:rsidR="0064FCA0" w:rsidRPr="77F68F95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https://plprimarystars.com/resources</w:t>
              </w:r>
            </w:hyperlink>
            <w:r w:rsidR="0064FCA0"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EEF95B4" w14:textId="1F80A979" w:rsidR="01894F1B" w:rsidRDefault="01894F1B" w:rsidP="77F68F95">
            <w:pPr>
              <w:ind w:right="126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9A7D99C" w14:textId="2010609C" w:rsidR="00DB348B" w:rsidRDefault="00624333" w:rsidP="77F68F95">
            <w:pPr>
              <w:ind w:right="126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KS3</w:t>
            </w:r>
            <w:r w:rsidR="005B4281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: </w:t>
            </w:r>
            <w:r w:rsidR="41DDDC8D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5D0D03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Addition, Column </w:t>
            </w:r>
            <w:proofErr w:type="gramStart"/>
            <w:r w:rsidR="005D0D03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Method</w:t>
            </w:r>
            <w:r w:rsidR="00402237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Revision</w:t>
            </w:r>
            <w:proofErr w:type="gramEnd"/>
            <w:r w:rsidR="00402237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Sheet with link to video and exercises to complete</w:t>
            </w:r>
          </w:p>
          <w:p w14:paraId="22E52ED3" w14:textId="3DA18FA4" w:rsidR="00DB348B" w:rsidRDefault="00DB348B" w:rsidP="77F68F95">
            <w:pPr>
              <w:ind w:right="126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0346719" w14:textId="369E6752" w:rsidR="00DB348B" w:rsidRDefault="0051043B" w:rsidP="77F68F95">
            <w:pPr>
              <w:ind w:right="126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38">
              <w:r w:rsidR="00595C2C" w:rsidRPr="77F68F95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  <w:u w:val="none"/>
                </w:rPr>
                <w:t>https://corbettmaths.com/wp-content/uploads/2013/02/addition-pdf4.pdf</w:t>
              </w:r>
            </w:hyperlink>
          </w:p>
          <w:p w14:paraId="79041F19" w14:textId="77777777" w:rsidR="00595C2C" w:rsidRDefault="00595C2C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8606868" w14:textId="3F6F43EC" w:rsidR="009E621F" w:rsidRDefault="00DB348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 xml:space="preserve">KS4: </w:t>
            </w:r>
            <w:r w:rsidR="00C85D30">
              <w:rPr>
                <w:rFonts w:asciiTheme="majorHAnsi" w:eastAsiaTheme="majorEastAsia" w:hAnsiTheme="majorHAnsi" w:cstheme="majorBidi"/>
                <w:sz w:val="20"/>
                <w:szCs w:val="20"/>
              </w:rPr>
              <w:t>Ind</w:t>
            </w:r>
            <w:r w:rsidR="00F83D18">
              <w:rPr>
                <w:rFonts w:asciiTheme="majorHAnsi" w:eastAsiaTheme="majorEastAsia" w:hAnsiTheme="majorHAnsi" w:cstheme="majorBidi"/>
                <w:sz w:val="20"/>
                <w:szCs w:val="20"/>
              </w:rPr>
              <w:t>i</w:t>
            </w:r>
            <w:r w:rsidR="00C85D30">
              <w:rPr>
                <w:rFonts w:asciiTheme="majorHAnsi" w:eastAsiaTheme="majorEastAsia" w:hAnsiTheme="majorHAnsi" w:cstheme="majorBidi"/>
                <w:sz w:val="20"/>
                <w:szCs w:val="20"/>
              </w:rPr>
              <w:t>ces</w:t>
            </w:r>
            <w:r w:rsidR="00FC2B98" w:rsidRPr="00FC2B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Sheet with link to video, practise questions and answers:</w:t>
            </w:r>
          </w:p>
          <w:p w14:paraId="74F7C665" w14:textId="2EDC4A4E" w:rsidR="004F09FC" w:rsidRDefault="009E621F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39" w:history="1">
              <w:r w:rsidRPr="009E621F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https://corbettmaths.com/wp-content/uploads/2018/12/Indices-Exercise-172-pdf.pdf</w:t>
              </w:r>
            </w:hyperlink>
            <w:r w:rsidR="00AD5C9D" w:rsidRPr="009E621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shd w:val="clear" w:color="auto" w:fill="2E74B5" w:themeFill="accent5" w:themeFillShade="BF"/>
          </w:tcPr>
          <w:p w14:paraId="24EA1D90" w14:textId="580D188F" w:rsidR="0C21B053" w:rsidRDefault="0C21B053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 Years &amp; Primary:</w:t>
            </w:r>
            <w:r w:rsidR="0279E451"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643CA65A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Math f</w:t>
            </w:r>
            <w:r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ootball activities</w:t>
            </w:r>
          </w:p>
          <w:p w14:paraId="7637DAE2" w14:textId="4CA79AD6" w:rsidR="77F68F95" w:rsidRDefault="77F68F95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51263FC6" w14:textId="424B2F9B" w:rsidR="0C21B053" w:rsidRDefault="0051043B" w:rsidP="01894F1B">
            <w:pPr>
              <w:ind w:right="12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40">
              <w:r w:rsidR="0C21B053" w:rsidRPr="01894F1B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https://plprimarystars.com/resources</w:t>
              </w:r>
            </w:hyperlink>
          </w:p>
          <w:p w14:paraId="6BA3D56B" w14:textId="7732CBEC" w:rsidR="01894F1B" w:rsidRDefault="01894F1B" w:rsidP="01894F1B">
            <w:pPr>
              <w:ind w:right="143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4C5B3AC8" w14:textId="34F00AAA" w:rsidR="004F09FC" w:rsidRDefault="004F09FC" w:rsidP="77F68F95">
            <w:pPr>
              <w:ind w:right="795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KS3:</w:t>
            </w:r>
            <w:r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</w:t>
            </w:r>
            <w:r w:rsidR="00C05460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lgebra: Changing the Subject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Revision Sheet with link to video and exercises to complete</w:t>
            </w:r>
          </w:p>
          <w:p w14:paraId="1CF6B5D1" w14:textId="05704506" w:rsidR="004F09FC" w:rsidRDefault="004F09FC" w:rsidP="77F68F95">
            <w:pPr>
              <w:ind w:right="795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920D6E0" w14:textId="1ADE73A2" w:rsidR="004F09FC" w:rsidRDefault="0051043B" w:rsidP="77F68F95">
            <w:pPr>
              <w:ind w:right="795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1">
              <w:r w:rsidR="00C05460" w:rsidRPr="77F68F95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</w:t>
              </w:r>
              <w:r w:rsidR="00C05460" w:rsidRPr="77F68F95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lastRenderedPageBreak/>
                <w:t>02/changing-the-subject-pdf1.pdf</w:t>
              </w:r>
            </w:hyperlink>
            <w:r w:rsidR="00C05460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28BAE62B" w14:textId="77777777" w:rsidR="005E33F5" w:rsidRDefault="005E33F5" w:rsidP="60A48B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083128A" w14:textId="392672D3" w:rsidR="004F09FC" w:rsidRDefault="001C5424" w:rsidP="60A48B89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FD49E2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Fractional </w:t>
            </w:r>
            <w:r w:rsidR="009E621F">
              <w:rPr>
                <w:rFonts w:asciiTheme="majorHAnsi" w:eastAsiaTheme="majorEastAsia" w:hAnsiTheme="majorHAnsi" w:cstheme="majorBidi"/>
                <w:sz w:val="20"/>
                <w:szCs w:val="20"/>
              </w:rPr>
              <w:t>Indices</w:t>
            </w:r>
            <w:r w:rsidR="009E621F" w:rsidRPr="00FC2B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Sheet with link to video, practise questions and answers:</w:t>
            </w:r>
            <w:r w:rsidR="00FD49E2">
              <w:t xml:space="preserve"> </w:t>
            </w:r>
            <w:hyperlink r:id="rId42" w:history="1">
              <w:r w:rsidR="00FD49E2" w:rsidRPr="00FD49E2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https://corbettmaths.com/wp-content/uploads/2018/12/Fractional-Indices-pdf.pdf</w:t>
              </w:r>
            </w:hyperlink>
            <w:r w:rsidR="00FD49E2" w:rsidRPr="00FD49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shd w:val="clear" w:color="auto" w:fill="2E74B5" w:themeFill="accent5" w:themeFillShade="BF"/>
          </w:tcPr>
          <w:p w14:paraId="3EA433AE" w14:textId="2AB0DEEB" w:rsidR="6DAE7DF9" w:rsidRDefault="6DAE7DF9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 Years &amp; Primary:</w:t>
            </w:r>
            <w:r w:rsidR="73AE8511"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Math football activities</w:t>
            </w:r>
          </w:p>
          <w:p w14:paraId="42A6A86F" w14:textId="7D2781C2" w:rsidR="77F68F95" w:rsidRDefault="77F68F95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4FECA5C" w14:textId="6B711E1C" w:rsidR="6DAE7DF9" w:rsidRDefault="0051043B" w:rsidP="01894F1B">
            <w:pPr>
              <w:ind w:right="12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43">
              <w:r w:rsidR="6DAE7DF9" w:rsidRPr="01894F1B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https://plprimarystars.com/resources</w:t>
              </w:r>
            </w:hyperlink>
          </w:p>
          <w:p w14:paraId="0992187E" w14:textId="48478D9D" w:rsidR="01894F1B" w:rsidRDefault="01894F1B" w:rsidP="01894F1B">
            <w:pPr>
              <w:ind w:right="261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7983CCD" w14:textId="084733A3" w:rsidR="004F09FC" w:rsidRDefault="004F09FC" w:rsidP="77F68F95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KS3: 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</w:t>
            </w:r>
            <w:r w:rsidR="00F2183B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lgebra: </w:t>
            </w:r>
            <w:r w:rsidR="0015559A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Changing the Subject - Advanced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Revision Sheet with link to video and exercises to complete</w:t>
            </w:r>
          </w:p>
          <w:p w14:paraId="30EDC587" w14:textId="1633DBE4" w:rsidR="77F68F95" w:rsidRDefault="77F68F95" w:rsidP="77F68F95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4FAE9479" w14:textId="26E5595F" w:rsidR="00C05460" w:rsidRDefault="0051043B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44" w:history="1">
              <w:r w:rsidR="00F2183B" w:rsidRPr="00F2183B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https://corbettmaths.com/wp-content/uploads/2013/02/changing-the-subject-advanced-pdf1.pdf</w:t>
              </w:r>
            </w:hyperlink>
            <w:r w:rsidR="00F2183B" w:rsidRPr="00F218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A842979" w14:textId="77777777" w:rsidR="005E33F5" w:rsidRPr="00F2183B" w:rsidRDefault="005E33F5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F6B3018" w14:textId="6E7F411B" w:rsidR="004F09FC" w:rsidRDefault="001C5424" w:rsidP="0051043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KS4: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9E621F">
              <w:rPr>
                <w:rFonts w:asciiTheme="majorHAnsi" w:eastAsiaTheme="majorEastAsia" w:hAnsiTheme="majorHAnsi" w:cstheme="majorBidi"/>
                <w:sz w:val="20"/>
                <w:szCs w:val="20"/>
              </w:rPr>
              <w:t>Indices</w:t>
            </w:r>
            <w:r w:rsidR="007043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(negative)</w:t>
            </w:r>
            <w:r w:rsidR="009E621F" w:rsidRPr="00FC2B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Sheet with link to video, practise questions and answers:</w:t>
            </w:r>
            <w:r w:rsidR="00704398">
              <w:t xml:space="preserve"> </w:t>
            </w:r>
            <w:hyperlink r:id="rId45" w:history="1">
              <w:r w:rsidR="00704398" w:rsidRPr="00704398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https://corbettmaths.com/wp-content/uploads/2013/02/negative-indices-pdf1.pdf</w:t>
              </w:r>
            </w:hyperlink>
            <w:r w:rsidR="00704398" w:rsidRPr="007043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shd w:val="clear" w:color="auto" w:fill="2E74B5" w:themeFill="accent5" w:themeFillShade="BF"/>
          </w:tcPr>
          <w:p w14:paraId="310E04B8" w14:textId="76272152" w:rsidR="004F09FC" w:rsidRPr="00A06A23" w:rsidRDefault="60D65ABB" w:rsidP="77F68F95">
            <w:pPr>
              <w:ind w:right="126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 Years &amp; Primary:</w:t>
            </w:r>
            <w:r w:rsidR="17154446"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Math football activities</w:t>
            </w:r>
          </w:p>
          <w:p w14:paraId="5BF43CDE" w14:textId="3E027C18" w:rsidR="77F68F95" w:rsidRDefault="77F68F95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2DA9CD16" w14:textId="424B2F9B" w:rsidR="004F09FC" w:rsidRPr="00A06A23" w:rsidRDefault="0051043B" w:rsidP="01894F1B">
            <w:pPr>
              <w:ind w:right="126"/>
              <w:jc w:val="both"/>
              <w:textAlignment w:val="baseline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46">
              <w:r w:rsidR="60D65ABB" w:rsidRPr="01894F1B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https://plprimarystars.com/resources</w:t>
              </w:r>
            </w:hyperlink>
          </w:p>
          <w:p w14:paraId="3945B3FE" w14:textId="2EABD2AB" w:rsidR="004F09FC" w:rsidRPr="00A06A23" w:rsidRDefault="004F09FC" w:rsidP="01894F1B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01894F1B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67B52BC0" w14:textId="60C9B16F" w:rsidR="004F09FC" w:rsidRDefault="004F09FC" w:rsidP="77F68F95">
            <w:pPr>
              <w:ind w:right="132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KS3: </w:t>
            </w:r>
            <w:r w:rsidR="000C15AB"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</w:t>
            </w:r>
            <w:r w:rsidR="00C52AD0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lgebra: Collecting Like Terms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Revision Sheet with link to video and exercises to complete</w:t>
            </w:r>
          </w:p>
          <w:p w14:paraId="0D95421A" w14:textId="6B25B7E1" w:rsidR="77F68F95" w:rsidRDefault="77F68F95" w:rsidP="77F68F95">
            <w:pPr>
              <w:ind w:right="132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5A404A0B" w14:textId="6C13E7C9" w:rsidR="005E33F5" w:rsidRPr="00C52AD0" w:rsidRDefault="0051043B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hyperlink r:id="rId47" w:history="1">
              <w:r w:rsidR="00C52AD0" w:rsidRPr="00C52AD0">
                <w:rPr>
                  <w:rStyle w:val="Hyperlink"/>
                  <w:rFonts w:asciiTheme="majorHAnsi" w:eastAsia="Times New Roman" w:hAnsiTheme="majorHAnsi" w:cstheme="majorBidi"/>
                  <w:color w:val="auto"/>
                  <w:sz w:val="20"/>
                  <w:szCs w:val="20"/>
                  <w:lang w:eastAsia="en-GB"/>
                </w:rPr>
                <w:t>https://corbettmaths.com/wp-content/uploads/2013/02/collecting-like-terms-pdf3.pdf</w:t>
              </w:r>
            </w:hyperlink>
            <w:r w:rsidR="00C52AD0" w:rsidRPr="00C52AD0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</w:t>
            </w:r>
          </w:p>
          <w:p w14:paraId="6C7DD85E" w14:textId="77777777" w:rsidR="00C05460" w:rsidRPr="00A06A23" w:rsidRDefault="00C05460" w:rsidP="60A48B89">
            <w:pPr>
              <w:ind w:right="132"/>
              <w:jc w:val="both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6E20DB23" w14:textId="44EB955F" w:rsidR="004F09FC" w:rsidRDefault="001C5424" w:rsidP="60A48B89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KS4: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9E621F">
              <w:rPr>
                <w:rFonts w:asciiTheme="majorHAnsi" w:eastAsiaTheme="majorEastAsia" w:hAnsiTheme="majorHAnsi" w:cstheme="majorBidi"/>
                <w:sz w:val="20"/>
                <w:szCs w:val="20"/>
              </w:rPr>
              <w:t>In</w:t>
            </w:r>
            <w:r w:rsidR="00680D26">
              <w:rPr>
                <w:rFonts w:asciiTheme="majorHAnsi" w:eastAsiaTheme="majorEastAsia" w:hAnsiTheme="majorHAnsi" w:cstheme="majorBidi"/>
                <w:sz w:val="20"/>
                <w:szCs w:val="20"/>
              </w:rPr>
              <w:t>equalities</w:t>
            </w:r>
            <w:r w:rsidR="009E621F" w:rsidRPr="00FC2B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Sheet with link to video, practise questions and answers:</w:t>
            </w:r>
            <w:r w:rsidR="007043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48" w:history="1">
              <w:r w:rsidR="00680D26" w:rsidRPr="00680D26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https://corbettmaths.com/wp-content/uploads/2018/12/Inequalities-pdf.pdf</w:t>
              </w:r>
            </w:hyperlink>
            <w:r w:rsidR="00680D26" w:rsidRPr="00680D26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36" w:type="dxa"/>
            <w:shd w:val="clear" w:color="auto" w:fill="2E74B5" w:themeFill="accent5" w:themeFillShade="BF"/>
          </w:tcPr>
          <w:p w14:paraId="3861F030" w14:textId="213ED94D" w:rsidR="049A7CDF" w:rsidRDefault="049A7CDF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u w:val="single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lastRenderedPageBreak/>
              <w:t>Early Years &amp; Primary:</w:t>
            </w:r>
            <w:r w:rsidR="30DD328D"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Math football activities</w:t>
            </w:r>
          </w:p>
          <w:p w14:paraId="56F8EAA3" w14:textId="1135157B" w:rsidR="77F68F95" w:rsidRDefault="77F68F95" w:rsidP="77F68F95">
            <w:pPr>
              <w:ind w:right="126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592EA925" w14:textId="424B2F9B" w:rsidR="049A7CDF" w:rsidRDefault="0051043B" w:rsidP="01894F1B">
            <w:pPr>
              <w:ind w:right="12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49">
              <w:r w:rsidR="049A7CDF" w:rsidRPr="01894F1B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</w:rPr>
                <w:t>https://plprimarystars.com/resources</w:t>
              </w:r>
            </w:hyperlink>
          </w:p>
          <w:p w14:paraId="6667B4B7" w14:textId="3AD60D17" w:rsidR="01894F1B" w:rsidRDefault="01894F1B" w:rsidP="01894F1B">
            <w:pPr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7EA71DBD" w14:textId="5AB8D176" w:rsidR="004F09FC" w:rsidRDefault="004F09FC" w:rsidP="77F68F95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77F68F95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en-GB"/>
              </w:rPr>
              <w:t>KS3: 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A</w:t>
            </w:r>
            <w:r w:rsidR="007455B2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lgebra: Completing the Square</w:t>
            </w:r>
            <w:r w:rsidR="00595C2C" w:rsidRPr="77F68F95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 xml:space="preserve"> Revision Sheet with link to video and exercises to complete</w:t>
            </w:r>
          </w:p>
          <w:p w14:paraId="16972CF5" w14:textId="2EF06690" w:rsidR="77F68F95" w:rsidRDefault="77F68F95" w:rsidP="77F68F95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</w:p>
          <w:p w14:paraId="36317ED3" w14:textId="35D5D0E6" w:rsidR="00C05460" w:rsidRDefault="0051043B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0" w:history="1">
              <w:r w:rsidR="007455B2" w:rsidRPr="007455B2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https://corbettmaths.com/wp-content/uploads/2013/02/completing-the-square-pdf2.pdf</w:t>
              </w:r>
            </w:hyperlink>
            <w:r w:rsidR="007455B2" w:rsidRPr="007455B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8FDFC42" w14:textId="77777777" w:rsidR="007455B2" w:rsidRPr="007455B2" w:rsidRDefault="007455B2" w:rsidP="60A48B89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D83C66C" w14:textId="0ABA138F" w:rsidR="004F09FC" w:rsidRDefault="001C5424" w:rsidP="0051043B">
            <w:pPr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</w:pP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KS4:</w:t>
            </w:r>
            <w:r w:rsidR="004F09FC" w:rsidRPr="60A48B89">
              <w:rPr>
                <w:rFonts w:asciiTheme="majorHAnsi" w:eastAsia="Times New Roman" w:hAnsiTheme="majorHAnsi" w:cstheme="majorBidi"/>
                <w:sz w:val="20"/>
                <w:szCs w:val="20"/>
                <w:lang w:eastAsia="en-GB"/>
              </w:rPr>
              <w:t> </w:t>
            </w:r>
            <w:r w:rsidR="009E621F">
              <w:rPr>
                <w:rFonts w:asciiTheme="majorHAnsi" w:eastAsiaTheme="majorEastAsia" w:hAnsiTheme="majorHAnsi" w:cstheme="majorBidi"/>
                <w:sz w:val="20"/>
                <w:szCs w:val="20"/>
              </w:rPr>
              <w:t>In</w:t>
            </w:r>
            <w:r w:rsidR="001D7527">
              <w:rPr>
                <w:rFonts w:asciiTheme="majorHAnsi" w:eastAsiaTheme="majorEastAsia" w:hAnsiTheme="majorHAnsi" w:cstheme="majorBidi"/>
                <w:sz w:val="20"/>
                <w:szCs w:val="20"/>
              </w:rPr>
              <w:t>equalities on a number line</w:t>
            </w:r>
            <w:r w:rsidR="009E621F" w:rsidRPr="00FC2B9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Sheet with link to video, practise questions and answers:</w:t>
            </w:r>
            <w:r w:rsidR="001D7527">
              <w:t xml:space="preserve"> </w:t>
            </w:r>
            <w:hyperlink r:id="rId51" w:history="1">
              <w:r w:rsidR="001D7527" w:rsidRPr="001D7527">
                <w:rPr>
                  <w:rStyle w:val="Hyperlink"/>
                  <w:rFonts w:asciiTheme="majorHAnsi" w:eastAsiaTheme="majorEastAsia" w:hAnsiTheme="majorHAnsi" w:cstheme="majorBidi"/>
                  <w:color w:val="auto"/>
                  <w:sz w:val="20"/>
                  <w:szCs w:val="20"/>
                </w:rPr>
                <w:t>https://corbettmaths.com/wp-content/uploads/2018/12/Inequalities-pdf.pdf</w:t>
              </w:r>
            </w:hyperlink>
            <w:r w:rsidR="001D7527" w:rsidRPr="001D752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1258C7" w14:paraId="613B36A9" w14:textId="77777777" w:rsidTr="77F68F95">
        <w:tc>
          <w:tcPr>
            <w:tcW w:w="996" w:type="dxa"/>
            <w:shd w:val="clear" w:color="auto" w:fill="FF6600"/>
          </w:tcPr>
          <w:p w14:paraId="28EDD8CA" w14:textId="239AD497" w:rsidR="001C5424" w:rsidRPr="001C5424" w:rsidRDefault="001C5424" w:rsidP="079AB282">
            <w:pPr>
              <w:spacing w:line="360" w:lineRule="auto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Activity Time</w:t>
            </w:r>
          </w:p>
        </w:tc>
        <w:tc>
          <w:tcPr>
            <w:tcW w:w="2937" w:type="dxa"/>
            <w:shd w:val="clear" w:color="auto" w:fill="FF6600"/>
          </w:tcPr>
          <w:p w14:paraId="4ED2924E" w14:textId="70B0FBC3" w:rsidR="001C5424" w:rsidRDefault="561F66BD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Sport activities</w:t>
            </w:r>
          </w:p>
          <w:p w14:paraId="519AD040" w14:textId="77777777" w:rsidR="001C5424" w:rsidRDefault="0051043B" w:rsidP="248A0F67">
            <w:p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52" w:anchor="examples-real-pe">
              <w:r w:rsidR="561F66BD" w:rsidRPr="248A0F6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https://jasmineactive.com/#examples-real-pe</w:t>
              </w:r>
            </w:hyperlink>
            <w:r w:rsidR="561F66BD" w:rsidRPr="248A0F67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5448CA78" w14:textId="77777777" w:rsidR="001258C7" w:rsidRDefault="001258C7" w:rsidP="248A0F67">
            <w:p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78C30EB" w14:textId="77777777" w:rsidR="001258C7" w:rsidRDefault="001258C7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Joe Wicks workout live at 9-9.30am but available throughout the day</w:t>
            </w:r>
          </w:p>
          <w:p w14:paraId="283D5A40" w14:textId="77777777" w:rsidR="001258C7" w:rsidRDefault="0051043B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53">
              <w:r w:rsidR="001258C7" w:rsidRPr="09F074AE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  <w:r w:rsidR="001258C7" w:rsidRPr="09F074A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54BC098A" w14:textId="77777777" w:rsidR="001258C7" w:rsidRDefault="001258C7" w:rsidP="001258C7">
            <w:pPr>
              <w:rPr>
                <w:rFonts w:ascii="Calibri Light" w:eastAsia="Calibri Light" w:hAnsi="Calibri Light" w:cs="Calibri Light"/>
              </w:rPr>
            </w:pPr>
          </w:p>
          <w:p w14:paraId="4CC6C721" w14:textId="77777777" w:rsidR="001258C7" w:rsidRPr="0025167F" w:rsidRDefault="001258C7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Oti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Mabuse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dance lessons live at 11.30am</w:t>
            </w:r>
          </w:p>
          <w:p w14:paraId="23CACEAD" w14:textId="00D20838" w:rsidR="001258C7" w:rsidRDefault="0051043B" w:rsidP="001258C7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4" w:history="1">
              <w:r w:rsidR="001258C7" w:rsidRPr="00FD4D2E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60B5D772" w14:textId="70B0FBC3" w:rsidR="561F66BD" w:rsidRDefault="561F66BD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Sport activities</w:t>
            </w:r>
          </w:p>
          <w:p w14:paraId="2AF6169E" w14:textId="3CC30ABC" w:rsidR="561F66BD" w:rsidRDefault="0051043B" w:rsidP="248A0F67">
            <w:p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55" w:anchor="examples-real-pe">
              <w:r w:rsidR="561F66BD" w:rsidRPr="248A0F6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https://jasmineactive.com/#examples-real-pe</w:t>
              </w:r>
            </w:hyperlink>
          </w:p>
          <w:p w14:paraId="5D999947" w14:textId="0F1E5E44" w:rsidR="248A0F67" w:rsidRDefault="248A0F67" w:rsidP="248A0F67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4670298" w14:textId="77777777" w:rsidR="001258C7" w:rsidRDefault="001258C7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Joe Wicks workout live at 9-9.30am but available throughout the day</w:t>
            </w:r>
          </w:p>
          <w:p w14:paraId="3EDB5284" w14:textId="77777777" w:rsidR="001258C7" w:rsidRDefault="0051043B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56">
              <w:r w:rsidR="001258C7" w:rsidRPr="09F074AE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  <w:r w:rsidR="001258C7" w:rsidRPr="09F074A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EF96EDC" w14:textId="77777777" w:rsidR="001258C7" w:rsidRDefault="001258C7" w:rsidP="77F68F95">
            <w:pPr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421EF71E" w14:textId="77777777" w:rsidR="001258C7" w:rsidRPr="0025167F" w:rsidRDefault="001258C7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All</w:t>
            </w:r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: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Oti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Mabuse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dance lessons live at 11.30am</w:t>
            </w:r>
          </w:p>
          <w:p w14:paraId="366791C0" w14:textId="38FB03DA" w:rsidR="001C5424" w:rsidRDefault="0051043B" w:rsidP="001258C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57" w:history="1">
              <w:r w:rsidR="001258C7" w:rsidRPr="00FD4D2E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770D45CF" w14:textId="70B0FBC3" w:rsidR="561F66BD" w:rsidRDefault="561F66BD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Sport activities</w:t>
            </w:r>
          </w:p>
          <w:p w14:paraId="395BD9D8" w14:textId="183A11A7" w:rsidR="561F66BD" w:rsidRDefault="0051043B" w:rsidP="248A0F67">
            <w:p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58" w:anchor="examples-real-pe">
              <w:r w:rsidR="561F66BD" w:rsidRPr="248A0F6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https://jasmineactive.com/#examples-real-pe</w:t>
              </w:r>
            </w:hyperlink>
          </w:p>
          <w:p w14:paraId="11308D36" w14:textId="698C331A" w:rsidR="248A0F67" w:rsidRDefault="248A0F67" w:rsidP="248A0F67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014DB4F" w14:textId="77777777" w:rsidR="001258C7" w:rsidRDefault="001258C7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: Joe Wicks workout live at 9-9.30am but available throughout the day</w:t>
            </w:r>
          </w:p>
          <w:p w14:paraId="3B2E1CC6" w14:textId="77777777" w:rsidR="001258C7" w:rsidRDefault="0051043B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59">
              <w:r w:rsidR="001258C7" w:rsidRPr="09F074AE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  <w:r w:rsidR="001258C7" w:rsidRPr="09F074A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3129ECF" w14:textId="77777777" w:rsidR="001258C7" w:rsidRDefault="001258C7" w:rsidP="001258C7">
            <w:pPr>
              <w:rPr>
                <w:rFonts w:ascii="Calibri Light" w:eastAsia="Calibri Light" w:hAnsi="Calibri Light" w:cs="Calibri Light"/>
              </w:rPr>
            </w:pPr>
          </w:p>
          <w:p w14:paraId="2C637299" w14:textId="77777777" w:rsidR="001258C7" w:rsidRPr="0025167F" w:rsidRDefault="001258C7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All: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Oti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Mabuse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dance lessons live at 11.30am</w:t>
            </w:r>
          </w:p>
          <w:p w14:paraId="3E4F307E" w14:textId="7E3013BF" w:rsidR="001C5424" w:rsidRDefault="0051043B" w:rsidP="001258C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0" w:history="1">
              <w:r w:rsidR="001258C7" w:rsidRPr="00FD4D2E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6F216B73" w14:textId="70B0FBC3" w:rsidR="561F66BD" w:rsidRDefault="561F66BD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Sport activities</w:t>
            </w:r>
          </w:p>
          <w:p w14:paraId="55C1A813" w14:textId="762C4D64" w:rsidR="561F66BD" w:rsidRDefault="0051043B" w:rsidP="248A0F67">
            <w:p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61" w:anchor="examples-real-pe">
              <w:r w:rsidR="561F66BD" w:rsidRPr="248A0F6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https://jasmineactive.com/#examples-real-pe</w:t>
              </w:r>
            </w:hyperlink>
          </w:p>
          <w:p w14:paraId="56423ADD" w14:textId="3965148B" w:rsidR="248A0F67" w:rsidRDefault="248A0F67" w:rsidP="248A0F67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5B84228" w14:textId="77777777" w:rsidR="001258C7" w:rsidRDefault="001258C7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Joe Wicks workout live at 9-9.30am but available throughout the day</w:t>
            </w:r>
          </w:p>
          <w:p w14:paraId="28CEC988" w14:textId="77777777" w:rsidR="001258C7" w:rsidRDefault="0051043B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62">
              <w:r w:rsidR="001258C7" w:rsidRPr="09F074AE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  <w:r w:rsidR="001258C7" w:rsidRPr="09F074A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20162772" w14:textId="77777777" w:rsidR="001258C7" w:rsidRDefault="001258C7" w:rsidP="001258C7">
            <w:pPr>
              <w:rPr>
                <w:rFonts w:ascii="Calibri Light" w:eastAsia="Calibri Light" w:hAnsi="Calibri Light" w:cs="Calibri Light"/>
              </w:rPr>
            </w:pPr>
          </w:p>
          <w:p w14:paraId="0CF40D5E" w14:textId="77777777" w:rsidR="001258C7" w:rsidRPr="0025167F" w:rsidRDefault="001258C7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Oti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Mabuse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dance lessons live at 11.30am</w:t>
            </w:r>
          </w:p>
          <w:p w14:paraId="7F041F05" w14:textId="09B19788" w:rsidR="001C5424" w:rsidRDefault="0051043B" w:rsidP="001258C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3" w:history="1">
              <w:r w:rsidR="001258C7" w:rsidRPr="00FD4D2E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66A0BD40" w14:textId="70B0FBC3" w:rsidR="561F66BD" w:rsidRDefault="561F66BD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Sport activities</w:t>
            </w:r>
          </w:p>
          <w:p w14:paraId="1C83F7B8" w14:textId="12B534A6" w:rsidR="561F66BD" w:rsidRDefault="0051043B" w:rsidP="248A0F67">
            <w:pPr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64" w:anchor="examples-real-pe">
              <w:r w:rsidR="561F66BD" w:rsidRPr="248A0F67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https://jasmineactive.com/#examples-real-pe</w:t>
              </w:r>
            </w:hyperlink>
          </w:p>
          <w:p w14:paraId="46E8C570" w14:textId="408E1A2E" w:rsidR="248A0F67" w:rsidRDefault="248A0F67" w:rsidP="248A0F67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6BD314B" w14:textId="77777777" w:rsidR="001258C7" w:rsidRDefault="001258C7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: Joe Wicks workout live at 9-9.30am but available throughout the day</w:t>
            </w:r>
          </w:p>
          <w:p w14:paraId="53190B46" w14:textId="77777777" w:rsidR="001258C7" w:rsidRDefault="0051043B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65">
              <w:r w:rsidR="001258C7" w:rsidRPr="09F074AE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https://www.youtube.com/channel/UCAxW1XT0iEJo0TYlRfn6rYQ?mc_cid=d1868fd6d0&amp;mc_eid=%5BUNIQID%5D</w:t>
              </w:r>
            </w:hyperlink>
            <w:r w:rsidR="001258C7" w:rsidRPr="09F074AE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2D24E2E" w14:textId="77777777" w:rsidR="001258C7" w:rsidRDefault="001258C7" w:rsidP="001258C7">
            <w:pPr>
              <w:rPr>
                <w:rFonts w:ascii="Calibri Light" w:eastAsia="Calibri Light" w:hAnsi="Calibri Light" w:cs="Calibri Light"/>
              </w:rPr>
            </w:pPr>
          </w:p>
          <w:p w14:paraId="590DF4B4" w14:textId="77777777" w:rsidR="001258C7" w:rsidRPr="0025167F" w:rsidRDefault="001258C7" w:rsidP="001258C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Oti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>Mabuse</w:t>
            </w:r>
            <w:proofErr w:type="spellEnd"/>
            <w:r w:rsidRPr="77F68F9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dance lessons live at 11.30am</w:t>
            </w:r>
          </w:p>
          <w:p w14:paraId="5C270D6F" w14:textId="07718DDD" w:rsidR="001C5424" w:rsidRDefault="0051043B" w:rsidP="001258C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6" w:history="1">
              <w:r w:rsidR="001258C7" w:rsidRPr="00FD4D2E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</w:tc>
      </w:tr>
      <w:tr w:rsidR="001258C7" w14:paraId="456D1951" w14:textId="77777777" w:rsidTr="77F68F95">
        <w:tc>
          <w:tcPr>
            <w:tcW w:w="996" w:type="dxa"/>
            <w:shd w:val="clear" w:color="auto" w:fill="33CC33"/>
          </w:tcPr>
          <w:p w14:paraId="426264F5" w14:textId="1C12E8BD" w:rsidR="001C5424" w:rsidRPr="0008309B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Lunch &amp; free time</w:t>
            </w:r>
          </w:p>
        </w:tc>
        <w:tc>
          <w:tcPr>
            <w:tcW w:w="2937" w:type="dxa"/>
            <w:shd w:val="clear" w:color="auto" w:fill="33CC33"/>
          </w:tcPr>
          <w:p w14:paraId="7D6792A9" w14:textId="0C57AA9E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33CC33"/>
          </w:tcPr>
          <w:p w14:paraId="0972597B" w14:textId="2CE79742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33CC33"/>
          </w:tcPr>
          <w:p w14:paraId="02DF6F5F" w14:textId="52CFDFA5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33CC33"/>
          </w:tcPr>
          <w:p w14:paraId="50C03F04" w14:textId="4EBF227D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6" w:type="dxa"/>
            <w:shd w:val="clear" w:color="auto" w:fill="33CC33"/>
          </w:tcPr>
          <w:p w14:paraId="7A3E5C6F" w14:textId="388DCFC7" w:rsidR="001C5424" w:rsidRDefault="001C5424" w:rsidP="079AB282">
            <w:pPr>
              <w:rPr>
                <w:rFonts w:asciiTheme="majorHAnsi" w:eastAsiaTheme="majorEastAsia" w:hAnsiTheme="majorHAnsi" w:cstheme="majorBidi"/>
                <w:i/>
                <w:iCs/>
                <w:sz w:val="16"/>
                <w:szCs w:val="16"/>
              </w:rPr>
            </w:pPr>
          </w:p>
        </w:tc>
      </w:tr>
      <w:tr w:rsidR="001258C7" w14:paraId="4A609765" w14:textId="77777777" w:rsidTr="77F68F95">
        <w:tc>
          <w:tcPr>
            <w:tcW w:w="996" w:type="dxa"/>
            <w:shd w:val="clear" w:color="auto" w:fill="FFC000" w:themeFill="accent4"/>
          </w:tcPr>
          <w:p w14:paraId="669EEC6C" w14:textId="711BDA02" w:rsidR="000F2FDB" w:rsidRPr="0008309B" w:rsidRDefault="000F2FDB" w:rsidP="000F2FDB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Reading </w:t>
            </w:r>
          </w:p>
        </w:tc>
        <w:tc>
          <w:tcPr>
            <w:tcW w:w="2937" w:type="dxa"/>
            <w:shd w:val="clear" w:color="auto" w:fill="FFC000" w:themeFill="accent4"/>
          </w:tcPr>
          <w:p w14:paraId="4A3E4463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79AB282">
              <w:rPr>
                <w:rFonts w:asciiTheme="majorHAnsi" w:eastAsiaTheme="majorEastAsia" w:hAnsiTheme="majorHAnsi" w:cstheme="majorBidi"/>
                <w:sz w:val="20"/>
                <w:szCs w:val="20"/>
              </w:rPr>
              <w:t>EY: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51D25651" w14:textId="77777777" w:rsidR="000F2FDB" w:rsidRPr="00FC5C37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7" w:history="1">
              <w:r w:rsidR="000F2F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0F2F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D463ECA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AE38B4C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>KS1 + 2: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</w:t>
            </w:r>
            <w:r w:rsidRPr="6FDADEF7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different </w:t>
            </w:r>
            <w:r w:rsidRPr="37F792AD">
              <w:rPr>
                <w:rFonts w:asciiTheme="majorHAnsi" w:eastAsiaTheme="majorEastAsia" w:hAnsiTheme="majorHAnsi" w:cstheme="majorBidi"/>
                <w:sz w:val="20"/>
                <w:szCs w:val="20"/>
              </w:rPr>
              <w:t>audio</w:t>
            </w:r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story </w:t>
            </w:r>
            <w:r w:rsidRPr="3F0DDC64">
              <w:rPr>
                <w:rFonts w:asciiTheme="majorHAnsi" w:eastAsiaTheme="majorEastAsia" w:hAnsiTheme="majorHAnsi" w:cstheme="majorBidi"/>
                <w:sz w:val="20"/>
                <w:szCs w:val="20"/>
              </w:rPr>
              <w:t>everyday</w:t>
            </w:r>
            <w:r w:rsidRPr="4CC7FE6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68">
              <w:r w:rsidRPr="53A22A3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53A22A3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663BA20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CFD736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Primary</w:t>
            </w:r>
            <w:r w:rsidRPr="60A48B89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53800064" w14:textId="3566115F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69">
              <w:r w:rsidR="000F2FDB" w:rsidRPr="7D841FE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0F2FDB" w:rsidRPr="7D841FE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</w:p>
          <w:p w14:paraId="709BEAFF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AE83D76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5A8A978E" w14:textId="77777777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0">
              <w:r w:rsidR="000F2FDB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11E50B90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AF95926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children’s books </w:t>
            </w:r>
            <w:hyperlink r:id="rId71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ADDC55E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8E99AB0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Astronauts reading in space</w:t>
            </w:r>
          </w:p>
          <w:p w14:paraId="79E0C632" w14:textId="14E02F60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2" w:history="1">
              <w:r w:rsidR="000F2FDB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151041D5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EY: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2BBA4E24" w14:textId="77777777" w:rsidR="000F2FDB" w:rsidRPr="00FC5C37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3" w:history="1">
              <w:r w:rsidR="000F2F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0F2F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55472AD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3C02825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 + 2: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different audio story everyday </w:t>
            </w:r>
            <w:hyperlink r:id="rId74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DD0F05A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1E7B09B" w14:textId="3566115F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stories</w:t>
            </w:r>
          </w:p>
          <w:p w14:paraId="006EEE1F" w14:textId="3566115F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5">
              <w:r w:rsidR="000F2FDB" w:rsidRPr="7D841FE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0F2FDB" w:rsidRPr="7D841FE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</w:p>
          <w:p w14:paraId="3AB1DD80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3A18F88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680BF7FF" w14:textId="77777777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6">
              <w:r w:rsidR="000F2FDB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2E35D631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266E67F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audio children’s books </w:t>
            </w:r>
            <w:hyperlink r:id="rId77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0A58808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96051FB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Astronauts reading in space</w:t>
            </w:r>
          </w:p>
          <w:p w14:paraId="3F2059A2" w14:textId="4F35D111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8" w:history="1">
              <w:r w:rsidR="000F2FDB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7A690194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EY: </w:t>
            </w:r>
            <w:proofErr w:type="spellStart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296E74B7" w14:textId="77777777" w:rsidR="000F2FDB" w:rsidRPr="00FC5C37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79" w:history="1">
              <w:r w:rsidR="000F2F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0F2F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D806454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195A7CF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 + 2: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different audio story everyday </w:t>
            </w:r>
            <w:hyperlink r:id="rId80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5537A01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A09C116" w14:textId="3566115F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: Free audio stories</w:t>
            </w:r>
          </w:p>
          <w:p w14:paraId="73415004" w14:textId="3566115F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1">
              <w:r w:rsidR="000F2FDB" w:rsidRPr="7D841FE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0F2FDB" w:rsidRPr="7D841FE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</w:p>
          <w:p w14:paraId="2BA7A04A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E7C4EFB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61EECC1F" w14:textId="77777777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2">
              <w:r w:rsidR="000F2FDB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2119B268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DDFDE5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audio children’s books </w:t>
            </w:r>
            <w:hyperlink r:id="rId83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C622A48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FD022C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Astronauts reading in space</w:t>
            </w:r>
          </w:p>
          <w:p w14:paraId="571B843A" w14:textId="614908C1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4" w:history="1">
              <w:r w:rsidR="000F2FDB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1C044001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EY: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Cbeebies</w:t>
            </w:r>
            <w:proofErr w:type="spellEnd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6A182C1F" w14:textId="77777777" w:rsidR="000F2FDB" w:rsidRPr="00FC5C37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5" w:history="1">
              <w:r w:rsidR="000F2F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0F2F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C617F39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35A7F02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KS1 + 2: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Free different audio story everyday </w:t>
            </w:r>
            <w:hyperlink r:id="rId86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1C72646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5E75F20" w14:textId="3566115F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Free audio stories</w:t>
            </w:r>
          </w:p>
          <w:p w14:paraId="483935CD" w14:textId="3566115F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7">
              <w:r w:rsidR="000F2FDB" w:rsidRPr="7D841FE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0F2FDB" w:rsidRPr="7D841FE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</w:p>
          <w:p w14:paraId="55D1D7F5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0142E43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713F8A37" w14:textId="77777777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88">
              <w:r w:rsidR="000F2FDB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2DA663EE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354765A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children’s books </w:t>
            </w:r>
            <w:hyperlink r:id="rId89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A4D532E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37CE88C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Astronauts reading in space</w:t>
            </w:r>
          </w:p>
          <w:p w14:paraId="55AC7FE2" w14:textId="29F21EB9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0" w:history="1">
              <w:r w:rsidR="000F2FDB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  <w:tc>
          <w:tcPr>
            <w:tcW w:w="2936" w:type="dxa"/>
            <w:shd w:val="clear" w:color="auto" w:fill="FFC000" w:themeFill="accent4"/>
          </w:tcPr>
          <w:p w14:paraId="32BF693F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 xml:space="preserve">EY: </w:t>
            </w:r>
            <w:proofErr w:type="spellStart"/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beebies</w:t>
            </w:r>
            <w:proofErr w:type="spellEnd"/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radio</w:t>
            </w:r>
          </w:p>
          <w:p w14:paraId="74355486" w14:textId="77777777" w:rsidR="000F2FDB" w:rsidRPr="00FC5C37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1" w:history="1">
              <w:r w:rsidR="000F2FD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https://www.bbc.co.uk/cbeebies/radio</w:t>
              </w:r>
            </w:hyperlink>
            <w:r w:rsidR="000F2FD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CF89330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73371AE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KS1 + 2: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different audio story everyday </w:t>
            </w:r>
            <w:hyperlink r:id="rId92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https://www.worldofdavidwalliams.com/elevenses/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7B9CE07F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8B59354" w14:textId="3566115F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Free audio stories</w:t>
            </w:r>
          </w:p>
          <w:p w14:paraId="38E1B8C9" w14:textId="3566115F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3">
              <w:r w:rsidR="000F2FDB" w:rsidRPr="7D841FE8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https://www.sparklestories.com/stuck-at-home/?fbclid=IwAR23t85S7aaeYH-bqU9RD-rQYcLkpAx5FK6FPGpuXcvp4FaYTfC9cKD8cZA</w:t>
              </w:r>
            </w:hyperlink>
            <w:r w:rsidR="000F2FDB" w:rsidRPr="7D841FE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</w:p>
          <w:p w14:paraId="467AC47F" w14:textId="3566115F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C5D627F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Famous people reading stories</w:t>
            </w:r>
          </w:p>
          <w:p w14:paraId="35986D71" w14:textId="77777777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4">
              <w:r w:rsidR="000F2FDB" w:rsidRPr="73DA89BC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https://www.storylineonline.net/library/</w:t>
              </w:r>
            </w:hyperlink>
          </w:p>
          <w:p w14:paraId="33AB5095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E3F3760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Free audio children’s books </w:t>
            </w:r>
            <w:hyperlink r:id="rId95">
              <w:r w:rsidRPr="77F68F9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https://stories.audible.com/start-listen</w:t>
              </w:r>
            </w:hyperlink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A3C3025" w14:textId="77777777" w:rsidR="000F2FDB" w:rsidRDefault="000F2FD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20FE637" w14:textId="77777777" w:rsidR="000F2FDB" w:rsidRDefault="000F2FD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Astronauts reading in space</w:t>
            </w:r>
          </w:p>
          <w:p w14:paraId="55B2E0A2" w14:textId="56FF9F99" w:rsidR="000F2FDB" w:rsidRDefault="0051043B" w:rsidP="000F2FD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6" w:history="1">
              <w:r w:rsidR="000F2FDB" w:rsidRPr="00804705">
                <w:rPr>
                  <w:rStyle w:val="Hyperlink"/>
                  <w:rFonts w:asciiTheme="majorHAnsi" w:hAnsiTheme="majorHAnsi" w:cstheme="majorHAnsi"/>
                  <w:color w:val="2E74B5" w:themeColor="accent5" w:themeShade="BF"/>
                  <w:sz w:val="20"/>
                  <w:szCs w:val="20"/>
                  <w:bdr w:val="none" w:sz="0" w:space="0" w:color="auto" w:frame="1"/>
                </w:rPr>
                <w:t>https://www.youtube.com/channel/UCpotjVqWv3KfGHjWztjPKgg</w:t>
              </w:r>
            </w:hyperlink>
          </w:p>
        </w:tc>
      </w:tr>
      <w:tr w:rsidR="001258C7" w14:paraId="3219D5F5" w14:textId="77777777" w:rsidTr="77F68F95">
        <w:tc>
          <w:tcPr>
            <w:tcW w:w="996" w:type="dxa"/>
            <w:shd w:val="clear" w:color="auto" w:fill="FF6600"/>
          </w:tcPr>
          <w:p w14:paraId="2C00433E" w14:textId="77777777" w:rsidR="001C5424" w:rsidRPr="0008309B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Activity Time</w:t>
            </w:r>
          </w:p>
          <w:p w14:paraId="3631C0B8" w14:textId="67A12473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937" w:type="dxa"/>
            <w:shd w:val="clear" w:color="auto" w:fill="FF6600"/>
          </w:tcPr>
          <w:p w14:paraId="464A62EA" w14:textId="5D24744D" w:rsidR="1309A628" w:rsidRDefault="3F64B3F7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</w:t>
            </w:r>
            <w:r w:rsidR="212D6EDC"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0350DE54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C37C5B"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information and activities</w:t>
            </w:r>
          </w:p>
          <w:p w14:paraId="5A8E9047" w14:textId="5E74CC07" w:rsidR="00C37C5B" w:rsidRDefault="0051043B" w:rsidP="248A0F67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97" w:history="1">
              <w:r w:rsidR="00C37C5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http://www.primaryresources.co.uk/</w:t>
              </w:r>
            </w:hyperlink>
            <w:r w:rsidR="00C37C5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83BAE17" w14:textId="77777777" w:rsidR="001C5424" w:rsidRDefault="001C5424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492809F" w14:textId="77777777" w:rsidR="00EA32EC" w:rsidRDefault="00EA32EC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735D2C8D" w14:textId="77777777" w:rsidR="00EA32EC" w:rsidRDefault="0051043B" w:rsidP="00EA32EC">
            <w:pPr>
              <w:spacing w:line="259" w:lineRule="auto"/>
            </w:pPr>
            <w:hyperlink r:id="rId98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https://www.lgfl.net/learning-resources/grid?s=Home%20Learning</w:t>
              </w:r>
            </w:hyperlink>
            <w:r w:rsidR="00EA32EC" w:rsidRPr="20179B7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5883006D" w14:textId="77777777" w:rsidR="00EA32EC" w:rsidRDefault="00EA32EC" w:rsidP="77F68F95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34B44252" w14:textId="77777777" w:rsidR="00EA32EC" w:rsidRDefault="00EA32EC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Music</w:t>
            </w:r>
          </w:p>
          <w:p w14:paraId="2DBB300E" w14:textId="02610CC6" w:rsidR="00EA32EC" w:rsidRDefault="0051043B" w:rsidP="00EA32E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99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5DA38DD1" w14:textId="77777777" w:rsidR="00C37C5B" w:rsidRDefault="00C37C5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: Cross curricular information and activities</w:t>
            </w:r>
          </w:p>
          <w:p w14:paraId="6684758C" w14:textId="77777777" w:rsidR="00C37C5B" w:rsidRDefault="0051043B" w:rsidP="00C37C5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0" w:history="1">
              <w:r w:rsidR="00C37C5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http://www.primaryresources.co.uk/</w:t>
              </w:r>
            </w:hyperlink>
            <w:r w:rsidR="00C37C5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3DB69E2" w14:textId="77777777" w:rsidR="00EA32EC" w:rsidRDefault="00EA32EC" w:rsidP="00EA32EC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3E7469" w14:textId="6E801CBD" w:rsidR="00EA32EC" w:rsidRDefault="00EA32EC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0404CD8B" w14:textId="77777777" w:rsidR="00EA32EC" w:rsidRDefault="0051043B" w:rsidP="00EA32EC">
            <w:pPr>
              <w:spacing w:line="259" w:lineRule="auto"/>
            </w:pPr>
            <w:hyperlink r:id="rId101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https://www.lgfl.net/learning-resources/grid?s=Home%20Learning</w:t>
              </w:r>
            </w:hyperlink>
            <w:r w:rsidR="00EA32EC" w:rsidRPr="20179B7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474E0877" w14:textId="77777777" w:rsidR="00EA32EC" w:rsidRDefault="00EA32EC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7A79533" w14:textId="77777777" w:rsidR="00EA32EC" w:rsidRDefault="00EA32EC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Music</w:t>
            </w:r>
          </w:p>
          <w:p w14:paraId="012F616E" w14:textId="13138272" w:rsidR="001C5424" w:rsidRDefault="0051043B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2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06206A83" w14:textId="77777777" w:rsidR="00C37C5B" w:rsidRDefault="00C37C5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Cross curricular information and activities</w:t>
            </w:r>
          </w:p>
          <w:p w14:paraId="24A2DCB0" w14:textId="77777777" w:rsidR="00C37C5B" w:rsidRDefault="0051043B" w:rsidP="00C37C5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3" w:history="1">
              <w:r w:rsidR="00C37C5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http://www.primaryresources.co.uk/</w:t>
              </w:r>
            </w:hyperlink>
            <w:r w:rsidR="00C37C5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1D008D3D" w14:textId="77777777" w:rsidR="00EA32EC" w:rsidRDefault="00EA32EC" w:rsidP="00EA32EC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C128D03" w14:textId="51D2BF45" w:rsidR="00EA32EC" w:rsidRDefault="00EA32EC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0EB85D2C" w14:textId="77777777" w:rsidR="00EA32EC" w:rsidRDefault="0051043B" w:rsidP="00EA32EC">
            <w:pPr>
              <w:spacing w:line="259" w:lineRule="auto"/>
            </w:pPr>
            <w:hyperlink r:id="rId104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https://www.lgfl.net/learning-resources/grid?s=Home%20Learning</w:t>
              </w:r>
            </w:hyperlink>
            <w:r w:rsidR="00EA32EC" w:rsidRPr="20179B7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51DB137C" w14:textId="77777777" w:rsidR="00EA32EC" w:rsidRDefault="00EA32EC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C876638" w14:textId="77777777" w:rsidR="00EA32EC" w:rsidRDefault="00EA32EC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Music</w:t>
            </w:r>
          </w:p>
          <w:p w14:paraId="11B9725C" w14:textId="51695AF1" w:rsidR="001C5424" w:rsidRDefault="0051043B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5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5E0E15BC" w14:textId="77777777" w:rsidR="00C37C5B" w:rsidRDefault="00C37C5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Primary: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information and activities</w:t>
            </w:r>
          </w:p>
          <w:p w14:paraId="5D64C46E" w14:textId="77777777" w:rsidR="00C37C5B" w:rsidRDefault="0051043B" w:rsidP="00C37C5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6" w:history="1">
              <w:r w:rsidR="00C37C5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http://www.primaryresources.co.uk/</w:t>
              </w:r>
            </w:hyperlink>
            <w:r w:rsidR="00C37C5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E9898A0" w14:textId="77777777" w:rsidR="00EA32EC" w:rsidRDefault="00EA32EC" w:rsidP="00EA32EC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C648743" w14:textId="39543596" w:rsidR="00EA32EC" w:rsidRDefault="00EA32EC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67A60043" w14:textId="77777777" w:rsidR="00EA32EC" w:rsidRDefault="0051043B" w:rsidP="00EA32EC">
            <w:pPr>
              <w:spacing w:line="259" w:lineRule="auto"/>
            </w:pPr>
            <w:hyperlink r:id="rId107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https://www.lgfl.net/learning-resources/grid?s=Home%20Learning</w:t>
              </w:r>
            </w:hyperlink>
            <w:r w:rsidR="00EA32EC" w:rsidRPr="20179B7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6664EBF8" w14:textId="77777777" w:rsidR="00EA32EC" w:rsidRDefault="00EA32EC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8BD7CEF" w14:textId="77777777" w:rsidR="00EA32EC" w:rsidRDefault="00EA32EC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All: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Music</w:t>
            </w:r>
          </w:p>
          <w:p w14:paraId="1264EC26" w14:textId="286EAF9F" w:rsidR="001C5424" w:rsidRDefault="0051043B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8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https://suttonmusicservice.org.uk/resources/</w:t>
              </w:r>
            </w:hyperlink>
          </w:p>
        </w:tc>
        <w:tc>
          <w:tcPr>
            <w:tcW w:w="2936" w:type="dxa"/>
            <w:shd w:val="clear" w:color="auto" w:fill="FF6600"/>
          </w:tcPr>
          <w:p w14:paraId="4854470E" w14:textId="77777777" w:rsidR="00C37C5B" w:rsidRDefault="00C37C5B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Primary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: Cross curricular information and activities</w:t>
            </w:r>
          </w:p>
          <w:p w14:paraId="6436CD35" w14:textId="77777777" w:rsidR="00C37C5B" w:rsidRDefault="0051043B" w:rsidP="00C37C5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09" w:history="1">
              <w:r w:rsidR="00C37C5B" w:rsidRPr="00DD5B9B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http://www.primaryresources.co.uk/</w:t>
              </w:r>
            </w:hyperlink>
            <w:r w:rsidR="00C37C5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5A90B42" w14:textId="0C2643E7" w:rsidR="001C5424" w:rsidRPr="00FC5C37" w:rsidRDefault="001C5424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C5023FC" w14:textId="77777777" w:rsidR="00EA32EC" w:rsidRDefault="00EA32EC" w:rsidP="77F68F95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Cross curricular activities</w:t>
            </w:r>
          </w:p>
          <w:p w14:paraId="49812AE0" w14:textId="77777777" w:rsidR="00EA32EC" w:rsidRDefault="0051043B" w:rsidP="00EA32EC">
            <w:pPr>
              <w:spacing w:line="259" w:lineRule="auto"/>
            </w:pPr>
            <w:hyperlink r:id="rId110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https://www.lgfl.net/learning-resources/grid?s=Home%20Learning</w:t>
              </w:r>
            </w:hyperlink>
            <w:r w:rsidR="00EA32EC" w:rsidRPr="20179B7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B56B348" w14:textId="77777777" w:rsidR="00EA32EC" w:rsidRDefault="00EA32EC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828BE2D" w14:textId="77777777" w:rsidR="00EA32EC" w:rsidRDefault="00EA32EC" w:rsidP="77F68F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7F68F95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All: </w:t>
            </w:r>
            <w:r w:rsidRPr="77F68F95">
              <w:rPr>
                <w:rFonts w:asciiTheme="majorHAnsi" w:eastAsiaTheme="majorEastAsia" w:hAnsiTheme="majorHAnsi" w:cstheme="majorBidi"/>
                <w:sz w:val="20"/>
                <w:szCs w:val="20"/>
              </w:rPr>
              <w:t>Music</w:t>
            </w:r>
          </w:p>
          <w:p w14:paraId="44C419AD" w14:textId="5E14A946" w:rsidR="001C5424" w:rsidRDefault="0051043B" w:rsidP="00EA32EC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hyperlink r:id="rId111">
              <w:r w:rsidR="00EA32EC" w:rsidRPr="20179B7F">
                <w:rPr>
                  <w:rStyle w:val="Hyperlink"/>
                  <w:rFonts w:ascii="Calibri Light" w:eastAsia="Calibri Light" w:hAnsi="Calibri Light" w:cs="Calibri Light"/>
                  <w:sz w:val="20"/>
                  <w:szCs w:val="20"/>
                </w:rPr>
                <w:t>https://suttonmusicservice.org.uk/resources/</w:t>
              </w:r>
            </w:hyperlink>
          </w:p>
        </w:tc>
      </w:tr>
      <w:tr w:rsidR="001258C7" w14:paraId="07CBC17F" w14:textId="77777777" w:rsidTr="77F68F95">
        <w:tc>
          <w:tcPr>
            <w:tcW w:w="996" w:type="dxa"/>
            <w:shd w:val="clear" w:color="auto" w:fill="A50021"/>
          </w:tcPr>
          <w:p w14:paraId="7C561141" w14:textId="40C1DE5F" w:rsidR="004C3AB2" w:rsidRDefault="004C3AB2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Mindfulness</w:t>
            </w:r>
            <w:r w:rsidR="0D463C34" w:rsidRPr="699BC507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/Wellbeing</w:t>
            </w:r>
            <w:r w:rsidRPr="079AB282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73CA695F" w14:textId="081244A1" w:rsidR="004C3AB2" w:rsidRDefault="004C3AB2" w:rsidP="079AB282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50021"/>
          </w:tcPr>
          <w:p w14:paraId="2D6A462B" w14:textId="6ACFE913" w:rsidR="006E24DE" w:rsidRPr="00FC5C37" w:rsidRDefault="408FB07E" w:rsidP="77F68F95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Nursery &amp;Reception: </w:t>
            </w:r>
          </w:p>
          <w:p w14:paraId="2163C94C" w14:textId="788F2BB9" w:rsidR="006E24DE" w:rsidRPr="00FC5C37" w:rsidRDefault="408FB07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Try the New App known as “Dreamy Kid” or complete an activity from “Breathe, Think, Do with Sesame Street”</w:t>
            </w:r>
          </w:p>
          <w:p w14:paraId="790B4789" w14:textId="0972E82B" w:rsidR="006E24DE" w:rsidRPr="00FC5C37" w:rsidRDefault="006E24D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52916C68" w14:textId="4B129A45" w:rsidR="006E24DE" w:rsidRPr="00FC5C37" w:rsidRDefault="006E24D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6B19D13" w14:textId="1EB30B47" w:rsidR="006E24DE" w:rsidRPr="00FC5C37" w:rsidRDefault="006E24D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7C48F9D1" w14:textId="7CA3535D" w:rsidR="006E24DE" w:rsidRPr="00FC5C37" w:rsidRDefault="408FB07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KS1- KS4: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“Expressing yourself”</w:t>
            </w:r>
          </w:p>
          <w:p w14:paraId="0ECACA60" w14:textId="01DE0119" w:rsidR="006E24DE" w:rsidRPr="00FC5C37" w:rsidRDefault="408FB07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Complete any of the expressing activities below using the link provided.</w:t>
            </w:r>
          </w:p>
          <w:p w14:paraId="0EF8B052" w14:textId="1707E2B3" w:rsidR="006E24DE" w:rsidRPr="00FC5C37" w:rsidRDefault="006E24DE" w:rsidP="699BC5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F902D56" w14:textId="5D62B2A1" w:rsidR="006E24DE" w:rsidRPr="00FC5C37" w:rsidRDefault="408FB07E" w:rsidP="699BC50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Stress and Anxiety</w:t>
            </w:r>
          </w:p>
          <w:p w14:paraId="3EA46FC8" w14:textId="7878DE66" w:rsidR="006E24DE" w:rsidRPr="00FC5C37" w:rsidRDefault="408FB07E" w:rsidP="699BC50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Helping Hand</w:t>
            </w:r>
          </w:p>
          <w:p w14:paraId="75DA3A67" w14:textId="5C22AFCC" w:rsidR="006E24DE" w:rsidRPr="00FC5C37" w:rsidRDefault="408FB07E" w:rsidP="699BC50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Crystal Ball</w:t>
            </w:r>
          </w:p>
          <w:p w14:paraId="73494075" w14:textId="757B397C" w:rsidR="006E24DE" w:rsidRPr="00FC5C37" w:rsidRDefault="408FB07E" w:rsidP="699BC50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Mirror</w:t>
            </w:r>
          </w:p>
          <w:p w14:paraId="008C2377" w14:textId="4AEF53F4" w:rsidR="006E24DE" w:rsidRPr="00FC5C37" w:rsidRDefault="0051043B" w:rsidP="699BC507">
            <w:pPr>
              <w:spacing w:line="259" w:lineRule="auto"/>
              <w:ind w:left="360"/>
              <w:rPr>
                <w:rFonts w:ascii="Calibri" w:eastAsia="Calibri" w:hAnsi="Calibri" w:cs="Calibri"/>
                <w:color w:val="000000" w:themeColor="text1"/>
              </w:rPr>
            </w:pPr>
            <w:hyperlink r:id="rId112" w:anchor="expressing">
              <w:r w:rsidR="408FB07E" w:rsidRPr="38460805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https://www.childline.org.uk/toolbox/calm-zone/#expressing</w:t>
              </w:r>
            </w:hyperlink>
          </w:p>
          <w:p w14:paraId="353383CD" w14:textId="1D52B8F8" w:rsidR="38460805" w:rsidRDefault="38460805" w:rsidP="38460805">
            <w:pPr>
              <w:spacing w:line="259" w:lineRule="auto"/>
              <w:ind w:left="360"/>
              <w:rPr>
                <w:rFonts w:ascii="Calibri Light" w:eastAsia="Calibri Light" w:hAnsi="Calibri Light" w:cs="Calibri Light"/>
                <w:color w:val="0563C1"/>
                <w:sz w:val="20"/>
                <w:szCs w:val="20"/>
              </w:rPr>
            </w:pPr>
          </w:p>
          <w:p w14:paraId="2917C0C1" w14:textId="22E18CA2" w:rsidR="3658546B" w:rsidRDefault="3658546B" w:rsidP="3846080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23490611" w14:textId="57F4FE77" w:rsidR="3658546B" w:rsidRDefault="3658546B" w:rsidP="38460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57A99B1E" w14:textId="4EADC4C3" w:rsidR="3658546B" w:rsidRDefault="3658546B" w:rsidP="38460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6A3AB6C2" w14:textId="232F62A0" w:rsidR="3658546B" w:rsidRDefault="3658546B" w:rsidP="38460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0DF03680" w14:textId="5FF38290" w:rsidR="3658546B" w:rsidRDefault="3658546B" w:rsidP="38460805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563C1"/>
                <w:sz w:val="20"/>
                <w:szCs w:val="20"/>
              </w:rPr>
              <w:t xml:space="preserve"> </w:t>
            </w:r>
          </w:p>
          <w:p w14:paraId="37394F6F" w14:textId="0751DA3B" w:rsidR="006E24DE" w:rsidRPr="00FC5C37" w:rsidRDefault="0F08403F" w:rsidP="079AB28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D841FE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shd w:val="clear" w:color="auto" w:fill="A50021"/>
          </w:tcPr>
          <w:p w14:paraId="1286C43E" w14:textId="205A8DA9" w:rsidR="006E24DE" w:rsidRPr="00FC5C37" w:rsidRDefault="7D0C104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Nursery &amp;Reception: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Complete an activity from “Dreamy Kid or Breathe, Think, Do with Sesame Street”</w:t>
            </w:r>
          </w:p>
          <w:p w14:paraId="23DD7472" w14:textId="6EF59537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E3792A9" w14:textId="51DFA43C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7F49E61" w14:textId="0E26705A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0D77E55" w14:textId="6CD55835" w:rsidR="006E24DE" w:rsidRPr="00FC5C37" w:rsidRDefault="7D0C104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KS1-KS4: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Download any of the following apps and do an activity:</w:t>
            </w:r>
          </w:p>
          <w:p w14:paraId="3B7AA036" w14:textId="5740B218" w:rsidR="006E24DE" w:rsidRPr="00FC5C37" w:rsidRDefault="7D0C104E" w:rsidP="7A2EA02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Smiling Mind</w:t>
            </w:r>
          </w:p>
          <w:p w14:paraId="2B1B4BA5" w14:textId="7E347AE9" w:rsidR="006E24DE" w:rsidRPr="00FC5C37" w:rsidRDefault="7D0C104E" w:rsidP="7A2EA02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Headspace</w:t>
            </w:r>
          </w:p>
          <w:p w14:paraId="698C493B" w14:textId="07829F35" w:rsidR="006E24DE" w:rsidRPr="00FC5C37" w:rsidRDefault="7D0C104E" w:rsidP="7A2EA02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3E0F3950" w14:textId="281013D2" w:rsidR="006E24DE" w:rsidRPr="00FC5C37" w:rsidRDefault="7D0C104E" w:rsidP="7A2EA02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2E9FB5AC" w14:textId="21F2B584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776A7F3E" w14:textId="059B2569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4027A5F" w14:textId="394DB86D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3ECB6A7" w14:textId="32ED66A6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083B83C" w14:textId="4DB5A421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D817C2A" w14:textId="40B63E50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05B71C6" w14:textId="676424CE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B68DC50" w14:textId="6AC4D76F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C0280F3" w14:textId="571C83C6" w:rsidR="006E24DE" w:rsidRPr="00FC5C37" w:rsidRDefault="4D06801E" w:rsidP="3846080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34737644" w14:textId="16974167" w:rsidR="006E24DE" w:rsidRPr="00FC5C37" w:rsidRDefault="4D06801E" w:rsidP="3846080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7C6150E2" w14:textId="4BB4D810" w:rsidR="006E24DE" w:rsidRPr="00FC5C37" w:rsidRDefault="4D06801E" w:rsidP="3846080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28F72304" w14:textId="29BE52C2" w:rsidR="006E24DE" w:rsidRPr="00FC5C37" w:rsidRDefault="4D06801E" w:rsidP="3846080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2CA91AC9" w14:textId="535D031C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50021"/>
          </w:tcPr>
          <w:p w14:paraId="798C29E7" w14:textId="3C236781" w:rsidR="006E24DE" w:rsidRPr="00FC5C37" w:rsidRDefault="7D0C104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Nursery &amp;Reception: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Complete an activity from “Dreamy Kid or Breathe, Think, Do with Sesame Street”</w:t>
            </w:r>
          </w:p>
          <w:p w14:paraId="7959B8B2" w14:textId="768ACF61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0389D6D" w14:textId="60D3AAB8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A46521A" w14:textId="1E8EB92A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0BE0697" w14:textId="2E8F32F8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A085979" w14:textId="2BF8A18E" w:rsidR="006E24DE" w:rsidRPr="00FC5C37" w:rsidRDefault="7D0C104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KS1-KS4: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“Activities and Tools”</w:t>
            </w:r>
          </w:p>
          <w:p w14:paraId="1C107AAC" w14:textId="476817C1" w:rsidR="006E24DE" w:rsidRPr="00FC5C37" w:rsidRDefault="7D0C104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Complete any of the activities below, using the link provided.</w:t>
            </w:r>
          </w:p>
          <w:p w14:paraId="751619C3" w14:textId="0FE89709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7606D609" w14:textId="4ACBF8D4" w:rsidR="006E24DE" w:rsidRPr="00FC5C37" w:rsidRDefault="7D0C104E" w:rsidP="7A2EA02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Sense drawer</w:t>
            </w:r>
          </w:p>
          <w:p w14:paraId="4B9C4B5B" w14:textId="253174EA" w:rsidR="006E24DE" w:rsidRPr="00FC5C37" w:rsidRDefault="7D0C104E" w:rsidP="7A2EA02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Letter to yourself</w:t>
            </w:r>
          </w:p>
          <w:p w14:paraId="0BA2FEC3" w14:textId="1D3E6B1E" w:rsidR="006E24DE" w:rsidRPr="00FC5C37" w:rsidRDefault="7D0C104E" w:rsidP="7A2EA02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Let it go box</w:t>
            </w:r>
          </w:p>
          <w:p w14:paraId="1D192220" w14:textId="7858C386" w:rsidR="006E24DE" w:rsidRPr="00FC5C37" w:rsidRDefault="7D0C104E" w:rsidP="7A2EA02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D841F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Calm aid box</w:t>
            </w:r>
          </w:p>
          <w:p w14:paraId="38EEBFCC" w14:textId="1AB9ED93" w:rsidR="006E24DE" w:rsidRPr="00FC5C37" w:rsidRDefault="0051043B" w:rsidP="7D841FE8">
            <w:pPr>
              <w:spacing w:line="259" w:lineRule="auto"/>
              <w:ind w:left="360"/>
              <w:rPr>
                <w:rFonts w:ascii="Calibri" w:eastAsia="Calibri" w:hAnsi="Calibri" w:cs="Calibri"/>
                <w:color w:val="000000" w:themeColor="text1"/>
              </w:rPr>
            </w:pPr>
            <w:hyperlink r:id="rId113" w:anchor="activities">
              <w:r w:rsidR="7D0C104E" w:rsidRPr="7D841FE8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https://www.childline.org.uk/toolbox/calm-zone/#activities</w:t>
              </w:r>
            </w:hyperlink>
          </w:p>
          <w:p w14:paraId="53AEBD53" w14:textId="3847F395" w:rsidR="006E24DE" w:rsidRPr="00FC5C37" w:rsidRDefault="006E24DE" w:rsidP="7D841FE8">
            <w:pPr>
              <w:spacing w:line="259" w:lineRule="auto"/>
              <w:ind w:left="3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4A25B2E" w14:textId="5566CF72" w:rsidR="006E24DE" w:rsidRPr="00FC5C37" w:rsidRDefault="006E24DE" w:rsidP="7D841FE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2A7C606" w14:textId="434EEC3A" w:rsidR="006E24DE" w:rsidRPr="00FC5C37" w:rsidRDefault="2BA52BBF" w:rsidP="3846080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434F61A6" w14:textId="6A7BAAEB" w:rsidR="006E24DE" w:rsidRPr="00FC5C37" w:rsidRDefault="2BA52BBF" w:rsidP="3846080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463543AD" w14:textId="7C539D45" w:rsidR="006E24DE" w:rsidRPr="00FC5C37" w:rsidRDefault="2BA52BBF" w:rsidP="3846080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69630374" w14:textId="4A7068D6" w:rsidR="006E24DE" w:rsidRPr="00FC5C37" w:rsidRDefault="2BA52BBF" w:rsidP="3846080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6E75531B" w14:textId="6CECDD32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50021"/>
          </w:tcPr>
          <w:p w14:paraId="6D1FC498" w14:textId="028A1230" w:rsidR="006E24DE" w:rsidRPr="00FC5C37" w:rsidRDefault="7D0C104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Nursery &amp;Reception: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Complete an activity from “Dreamy Kid or Breathe, Think, Do with Sesame Street”</w:t>
            </w:r>
          </w:p>
          <w:p w14:paraId="23DA695F" w14:textId="720EACEE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2C9F40D8" w14:textId="208597F5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1385BD1" w14:textId="7E3AB083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7A6BCCAC" w14:textId="25E66F69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582238A" w14:textId="2B58866D" w:rsidR="006E24DE" w:rsidRPr="00FC5C37" w:rsidRDefault="7D0C104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KS1-KS4: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 Download any of the following apps and do an activity:</w:t>
            </w:r>
          </w:p>
          <w:p w14:paraId="3786F385" w14:textId="75076707" w:rsidR="006E24DE" w:rsidRPr="00FC5C37" w:rsidRDefault="7D0C104E" w:rsidP="7A2EA02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Smiling Mind</w:t>
            </w:r>
          </w:p>
          <w:p w14:paraId="0EC43D44" w14:textId="33F826CE" w:rsidR="006E24DE" w:rsidRPr="00FC5C37" w:rsidRDefault="7D0C104E" w:rsidP="7A2EA02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Headspace</w:t>
            </w:r>
          </w:p>
          <w:p w14:paraId="4728B5EF" w14:textId="4295EA54" w:rsidR="006E24DE" w:rsidRPr="00FC5C37" w:rsidRDefault="7D0C104E" w:rsidP="7A2EA02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Calm</w:t>
            </w:r>
          </w:p>
          <w:p w14:paraId="72AD4B57" w14:textId="002863E4" w:rsidR="006E24DE" w:rsidRPr="00FC5C37" w:rsidRDefault="7D0C104E" w:rsidP="7A2EA02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Mindshift</w:t>
            </w:r>
          </w:p>
          <w:p w14:paraId="52C21DDB" w14:textId="54A103B1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260074D" w14:textId="1C869FBE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D13929D" w14:textId="06E40B3D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2E5349E" w14:textId="75FA3418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FA88976" w14:textId="271AC4F6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F4E2DDF" w14:textId="1BA8822A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D03B330" w14:textId="4B0D041A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4CF3A4" w14:textId="739BD02A" w:rsidR="006E24DE" w:rsidRPr="00FC5C37" w:rsidRDefault="67B8745D" w:rsidP="3846080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49CD936E" w14:textId="1FD54937" w:rsidR="006E24DE" w:rsidRPr="00FC5C37" w:rsidRDefault="67B8745D" w:rsidP="3846080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424943EF" w14:textId="53454C53" w:rsidR="006E24DE" w:rsidRPr="00FC5C37" w:rsidRDefault="67B8745D" w:rsidP="3846080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185DF0D6" w14:textId="50686ED0" w:rsidR="006E24DE" w:rsidRPr="00FC5C37" w:rsidRDefault="67B8745D" w:rsidP="3846080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26021498" w14:textId="55AF4A63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50021"/>
          </w:tcPr>
          <w:p w14:paraId="7FAE99BF" w14:textId="7F161756" w:rsidR="006E24DE" w:rsidRPr="00FC5C37" w:rsidRDefault="7D0C104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lastRenderedPageBreak/>
              <w:t>Nursery &amp;Reception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: Complete an activity from “Dreamy Kid or Breathe, Think, Do with Sesame Street”</w:t>
            </w:r>
          </w:p>
          <w:p w14:paraId="636039B0" w14:textId="7DE5131E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61BBC9B9" w14:textId="4AC7E5AF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E958152" w14:textId="27B1D01A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C742CF2" w14:textId="449D2D7B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39382248" w14:textId="0FD34107" w:rsidR="006E24DE" w:rsidRPr="00FC5C37" w:rsidRDefault="7D0C104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7F68F9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KS1-KS4: </w:t>
            </w:r>
            <w:r w:rsidRPr="77F68F9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“Play a Game”</w:t>
            </w:r>
          </w:p>
          <w:p w14:paraId="632FE3DD" w14:textId="45A832A4" w:rsidR="006E24DE" w:rsidRPr="00FC5C37" w:rsidRDefault="7D0C104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lastRenderedPageBreak/>
              <w:t>Complete any of the below listed games using the link provided.</w:t>
            </w:r>
          </w:p>
          <w:p w14:paraId="7F3D93C5" w14:textId="6EBDFB85" w:rsidR="006E24DE" w:rsidRPr="00FC5C37" w:rsidRDefault="006E24DE" w:rsidP="7A2EA021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1445CB2C" w14:textId="66BB2288" w:rsidR="006E24DE" w:rsidRPr="00FC5C37" w:rsidRDefault="7D0C104E" w:rsidP="7A2EA0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Wall of expression</w:t>
            </w:r>
          </w:p>
          <w:p w14:paraId="783C9252" w14:textId="00B60150" w:rsidR="006E24DE" w:rsidRPr="00FC5C37" w:rsidRDefault="7D0C104E" w:rsidP="7A2EA0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Build your happy place</w:t>
            </w:r>
          </w:p>
          <w:p w14:paraId="73C59B5B" w14:textId="381984BC" w:rsidR="006E24DE" w:rsidRPr="00FC5C37" w:rsidRDefault="7D0C104E" w:rsidP="7A2EA0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Balloon</w:t>
            </w:r>
          </w:p>
          <w:p w14:paraId="00E3B5E7" w14:textId="365F45F0" w:rsidR="006E24DE" w:rsidRPr="00FC5C37" w:rsidRDefault="7D0C104E" w:rsidP="7A2EA02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7A2EA021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Aeroplane</w:t>
            </w:r>
          </w:p>
          <w:p w14:paraId="1DAFDAF2" w14:textId="55E787A5" w:rsidR="006E24DE" w:rsidRPr="00FC5C37" w:rsidRDefault="0051043B" w:rsidP="7A2EA021">
            <w:pPr>
              <w:spacing w:line="259" w:lineRule="auto"/>
              <w:ind w:left="360"/>
              <w:rPr>
                <w:rFonts w:ascii="Calibri" w:eastAsia="Calibri" w:hAnsi="Calibri" w:cs="Calibri"/>
                <w:color w:val="000000" w:themeColor="text1"/>
              </w:rPr>
            </w:pPr>
            <w:hyperlink r:id="rId114" w:anchor="games">
              <w:r w:rsidR="7D0C104E" w:rsidRPr="7A2EA021">
                <w:rPr>
                  <w:rStyle w:val="Hyperlink"/>
                  <w:rFonts w:ascii="Calibri Light" w:eastAsia="Calibri Light" w:hAnsi="Calibri Light" w:cs="Calibri Light"/>
                  <w:color w:val="0563C1"/>
                  <w:sz w:val="20"/>
                  <w:szCs w:val="20"/>
                </w:rPr>
                <w:t>https://www.childline.org.uk/toolbox/calm-zone/#games</w:t>
              </w:r>
            </w:hyperlink>
          </w:p>
          <w:p w14:paraId="2138E9FF" w14:textId="52A919E8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6752F18" w14:textId="352C03D5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C04302E" w14:textId="48F9CFE1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CC0CC3B" w14:textId="481924B8" w:rsidR="006E24DE" w:rsidRPr="00FC5C37" w:rsidRDefault="39B481E2" w:rsidP="3846080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children with attachment difficulties, assure them that they will be safe using these statements:</w:t>
            </w:r>
          </w:p>
          <w:p w14:paraId="7C095D1D" w14:textId="19914DBF" w:rsidR="006E24DE" w:rsidRPr="00FC5C37" w:rsidRDefault="39B481E2" w:rsidP="384608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 xml:space="preserve">You are safe here, </w:t>
            </w:r>
          </w:p>
          <w:p w14:paraId="51E4F1E1" w14:textId="44700171" w:rsidR="006E24DE" w:rsidRPr="00FC5C37" w:rsidRDefault="39B481E2" w:rsidP="384608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For young children you may say “I know you have big feelings that make you feel strange in your body, but I will be here to support you”.</w:t>
            </w:r>
          </w:p>
          <w:p w14:paraId="7A5CFA22" w14:textId="4405DDC7" w:rsidR="006E24DE" w:rsidRPr="00FC5C37" w:rsidRDefault="39B481E2" w:rsidP="384608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38460805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Your feelings are ok with me.</w:t>
            </w:r>
          </w:p>
          <w:p w14:paraId="38DCC058" w14:textId="1CFA071D" w:rsidR="006E24DE" w:rsidRPr="00FC5C37" w:rsidRDefault="006E24DE" w:rsidP="3846080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474C1A" w14:paraId="7B5771B9" w14:textId="77777777" w:rsidTr="77F68F95">
        <w:tc>
          <w:tcPr>
            <w:tcW w:w="996" w:type="dxa"/>
            <w:shd w:val="clear" w:color="auto" w:fill="00FFFF"/>
          </w:tcPr>
          <w:p w14:paraId="7916630C" w14:textId="299E3F69" w:rsidR="00474C1A" w:rsidRPr="079AB282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E41BCB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t>SEND</w:t>
            </w:r>
          </w:p>
        </w:tc>
        <w:tc>
          <w:tcPr>
            <w:tcW w:w="2937" w:type="dxa"/>
            <w:shd w:val="clear" w:color="auto" w:fill="00FFFF"/>
          </w:tcPr>
          <w:p w14:paraId="36F36102" w14:textId="77777777" w:rsidR="00474C1A" w:rsidRDefault="00474C1A" w:rsidP="00474C1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3B4B9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Speech development activity:</w:t>
            </w:r>
          </w:p>
          <w:p w14:paraId="31DD569B" w14:textId="77777777" w:rsidR="00474C1A" w:rsidRPr="00911C23" w:rsidRDefault="00474C1A" w:rsidP="00474C1A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911C23">
              <w:rPr>
                <w:rFonts w:ascii="Calibri Light" w:eastAsia="Calibri Light" w:hAnsi="Calibri Light" w:cs="Calibri Light"/>
                <w:sz w:val="20"/>
                <w:szCs w:val="20"/>
              </w:rPr>
              <w:t>Play go fish</w:t>
            </w:r>
          </w:p>
          <w:p w14:paraId="135039B9" w14:textId="77777777" w:rsidR="00474C1A" w:rsidRDefault="00474C1A" w:rsidP="00474C1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7C337A4" w14:textId="77777777" w:rsidR="00474C1A" w:rsidRDefault="0051043B" w:rsidP="00474C1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hyperlink r:id="rId115" w:history="1">
              <w:r w:rsidR="00474C1A" w:rsidRPr="00F84B09">
                <w:rPr>
                  <w:rStyle w:val="Hyperlink"/>
                  <w:rFonts w:ascii="Calibri Light" w:eastAsia="Calibri Light" w:hAnsi="Calibri Light" w:cs="Calibri Light"/>
                  <w:b/>
                  <w:bCs/>
                  <w:sz w:val="20"/>
                  <w:szCs w:val="20"/>
                </w:rPr>
                <w:t>http://www.speechtx.com/articulation/artic_games.htm</w:t>
              </w:r>
            </w:hyperlink>
          </w:p>
          <w:p w14:paraId="673A425A" w14:textId="77777777" w:rsidR="00474C1A" w:rsidRDefault="00474C1A" w:rsidP="00474C1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4110643E" w14:textId="77777777" w:rsidR="00474C1A" w:rsidRDefault="00474C1A" w:rsidP="00474C1A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6AE2C32F" w14:textId="77777777" w:rsidR="00474C1A" w:rsidRPr="7D841FE8" w:rsidRDefault="00474C1A" w:rsidP="00474C1A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00FFFF"/>
          </w:tcPr>
          <w:p w14:paraId="2CE2676E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3B4B9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Sensory activity: </w:t>
            </w:r>
          </w:p>
          <w:p w14:paraId="04A6B6B0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743FB3">
              <w:rPr>
                <w:rFonts w:asciiTheme="majorHAnsi" w:eastAsiaTheme="majorEastAsia" w:hAnsiTheme="majorHAnsi" w:cstheme="majorBidi"/>
                <w:sz w:val="20"/>
                <w:szCs w:val="20"/>
              </w:rPr>
              <w:t>Create a sensory garden using herbs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fragrant flowers,</w:t>
            </w:r>
            <w:r w:rsidRPr="00743FB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seeds can be bought online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at reasonable prices. If you don’t have a garden, you can grow many herbs indoors. </w:t>
            </w:r>
          </w:p>
          <w:p w14:paraId="0ABB3B9B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BEA6F97" w14:textId="77777777" w:rsidR="00474C1A" w:rsidRPr="00474C1A" w:rsidRDefault="0051043B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6" w:history="1">
              <w:r w:rsidR="00474C1A" w:rsidRPr="00474C1A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https://www.rhs.org.uk/get-involved/community-gardening/resources/sensory-garden</w:t>
              </w:r>
            </w:hyperlink>
          </w:p>
          <w:p w14:paraId="7BC7DC3A" w14:textId="77777777" w:rsidR="00474C1A" w:rsidRPr="00474C1A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3D589E3F" w14:textId="77777777" w:rsidR="00474C1A" w:rsidRPr="00474C1A" w:rsidRDefault="0051043B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7" w:history="1">
              <w:r w:rsidR="00474C1A" w:rsidRPr="00474C1A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https://www.diyncrafts.com/12072/food/18-brilliant-and-creative-diy-herb-gardens-for-indoors-and-outdoors</w:t>
              </w:r>
            </w:hyperlink>
          </w:p>
          <w:p w14:paraId="1866DDC9" w14:textId="77777777" w:rsidR="00474C1A" w:rsidRPr="7D841FE8" w:rsidRDefault="00474C1A" w:rsidP="00474C1A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00FFFF"/>
          </w:tcPr>
          <w:p w14:paraId="0BBBB66C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AA7A6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lastRenderedPageBreak/>
              <w:t>Communication &amp; interaction needs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activity</w:t>
            </w:r>
            <w:r w:rsidRPr="00AA7A6D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</w:p>
          <w:p w14:paraId="3B52176A" w14:textId="77777777" w:rsidR="00474C1A" w:rsidRPr="00E5062A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5062A">
              <w:rPr>
                <w:rFonts w:asciiTheme="majorHAnsi" w:eastAsiaTheme="majorEastAsia" w:hAnsiTheme="majorHAnsi" w:cstheme="majorBidi"/>
                <w:sz w:val="20"/>
                <w:szCs w:val="20"/>
              </w:rPr>
              <w:t>Write a letter, postcard or send a text or email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 friend.</w:t>
            </w:r>
          </w:p>
          <w:p w14:paraId="3D57174D" w14:textId="77777777" w:rsidR="00474C1A" w:rsidRPr="7D841FE8" w:rsidRDefault="00474C1A" w:rsidP="00474C1A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00FFFF"/>
          </w:tcPr>
          <w:p w14:paraId="5759109A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C6588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Sensory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&amp; Physical/OT </w:t>
            </w:r>
            <w:r w:rsidRPr="00C65882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activity:</w:t>
            </w:r>
          </w:p>
          <w:p w14:paraId="0EDECEA6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If you’re lucky enough to have some spaghetti, m</w:t>
            </w:r>
            <w:r w:rsidRPr="00AD4844">
              <w:rPr>
                <w:rFonts w:asciiTheme="majorHAnsi" w:eastAsiaTheme="majorEastAsia" w:hAnsiTheme="majorHAnsi" w:cstheme="majorBidi"/>
                <w:sz w:val="20"/>
                <w:szCs w:val="20"/>
              </w:rPr>
              <w:t>ake a sensory worm garden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. TIP: </w:t>
            </w:r>
            <w:r w:rsidRPr="00AD4844">
              <w:rPr>
                <w:rFonts w:asciiTheme="majorHAnsi" w:eastAsiaTheme="majorEastAsia" w:hAnsiTheme="majorHAnsi" w:cstheme="majorBidi"/>
                <w:sz w:val="20"/>
                <w:szCs w:val="20"/>
              </w:rPr>
              <w:t>use tweezers if you have them to make it more difficult to pick up the worms</w:t>
            </w:r>
          </w:p>
          <w:p w14:paraId="14AA5C99" w14:textId="77777777" w:rsidR="00474C1A" w:rsidRPr="00AD4844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6AF0616" w14:textId="77777777" w:rsidR="00474C1A" w:rsidRDefault="0051043B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8" w:history="1">
              <w:r w:rsidR="00474C1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https://www.learning4kids.net/2015/01/13/digging-worms-sensory-play/</w:t>
              </w:r>
            </w:hyperlink>
          </w:p>
          <w:p w14:paraId="5125B00D" w14:textId="77777777" w:rsidR="00474C1A" w:rsidRPr="7A2EA021" w:rsidRDefault="00474C1A" w:rsidP="00474C1A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00FFFF"/>
          </w:tcPr>
          <w:p w14:paraId="63897626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A469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Life skills activity: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2B8668D2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Play a money game and play with ‘real’ money.</w:t>
            </w:r>
          </w:p>
          <w:p w14:paraId="5E701209" w14:textId="77777777" w:rsidR="00474C1A" w:rsidRPr="00E5062A" w:rsidRDefault="00474C1A" w:rsidP="00474C1A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70C3A1" w14:textId="77777777" w:rsidR="00474C1A" w:rsidRDefault="0051043B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19" w:history="1">
              <w:r w:rsidR="00474C1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https://www.topmarks.co.uk/maths-games/5-7-years/money</w:t>
              </w:r>
            </w:hyperlink>
          </w:p>
          <w:p w14:paraId="5D0DC197" w14:textId="77777777" w:rsidR="00474C1A" w:rsidRDefault="00474C1A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3C8B058" w14:textId="77777777" w:rsidR="00474C1A" w:rsidRDefault="0051043B" w:rsidP="00474C1A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hyperlink r:id="rId120" w:history="1">
              <w:r w:rsidR="00474C1A" w:rsidRPr="00F84B09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http://www.kidsmathgamesonline.com/money.html</w:t>
              </w:r>
            </w:hyperlink>
          </w:p>
          <w:p w14:paraId="2DDFBCB7" w14:textId="77777777" w:rsidR="00474C1A" w:rsidRPr="7A2EA021" w:rsidRDefault="00474C1A" w:rsidP="00474C1A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 w14:paraId="5594917B" w14:textId="77777777" w:rsidR="00C06366" w:rsidRDefault="00C06366"/>
    <w:sectPr w:rsidR="00C06366" w:rsidSect="00B31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151"/>
    <w:multiLevelType w:val="hybridMultilevel"/>
    <w:tmpl w:val="FFFFFFFF"/>
    <w:lvl w:ilvl="0" w:tplc="5E18584C">
      <w:start w:val="1"/>
      <w:numFmt w:val="lowerLetter"/>
      <w:lvlText w:val="%1."/>
      <w:lvlJc w:val="left"/>
      <w:pPr>
        <w:ind w:left="720" w:hanging="360"/>
      </w:pPr>
    </w:lvl>
    <w:lvl w:ilvl="1" w:tplc="C7C43A54">
      <w:start w:val="1"/>
      <w:numFmt w:val="lowerLetter"/>
      <w:lvlText w:val="%2."/>
      <w:lvlJc w:val="left"/>
      <w:pPr>
        <w:ind w:left="1440" w:hanging="360"/>
      </w:pPr>
    </w:lvl>
    <w:lvl w:ilvl="2" w:tplc="FF4CCB4A">
      <w:start w:val="1"/>
      <w:numFmt w:val="lowerRoman"/>
      <w:lvlText w:val="%3."/>
      <w:lvlJc w:val="right"/>
      <w:pPr>
        <w:ind w:left="2160" w:hanging="180"/>
      </w:pPr>
    </w:lvl>
    <w:lvl w:ilvl="3" w:tplc="71044054">
      <w:start w:val="1"/>
      <w:numFmt w:val="decimal"/>
      <w:lvlText w:val="%4."/>
      <w:lvlJc w:val="left"/>
      <w:pPr>
        <w:ind w:left="2880" w:hanging="360"/>
      </w:pPr>
    </w:lvl>
    <w:lvl w:ilvl="4" w:tplc="23665F84">
      <w:start w:val="1"/>
      <w:numFmt w:val="lowerLetter"/>
      <w:lvlText w:val="%5."/>
      <w:lvlJc w:val="left"/>
      <w:pPr>
        <w:ind w:left="3600" w:hanging="360"/>
      </w:pPr>
    </w:lvl>
    <w:lvl w:ilvl="5" w:tplc="C8669770">
      <w:start w:val="1"/>
      <w:numFmt w:val="lowerRoman"/>
      <w:lvlText w:val="%6."/>
      <w:lvlJc w:val="right"/>
      <w:pPr>
        <w:ind w:left="4320" w:hanging="180"/>
      </w:pPr>
    </w:lvl>
    <w:lvl w:ilvl="6" w:tplc="3D58DB4A">
      <w:start w:val="1"/>
      <w:numFmt w:val="decimal"/>
      <w:lvlText w:val="%7."/>
      <w:lvlJc w:val="left"/>
      <w:pPr>
        <w:ind w:left="5040" w:hanging="360"/>
      </w:pPr>
    </w:lvl>
    <w:lvl w:ilvl="7" w:tplc="3EF0FC48">
      <w:start w:val="1"/>
      <w:numFmt w:val="lowerLetter"/>
      <w:lvlText w:val="%8."/>
      <w:lvlJc w:val="left"/>
      <w:pPr>
        <w:ind w:left="5760" w:hanging="360"/>
      </w:pPr>
    </w:lvl>
    <w:lvl w:ilvl="8" w:tplc="DA14AB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230"/>
    <w:multiLevelType w:val="hybridMultilevel"/>
    <w:tmpl w:val="FFFFFFFF"/>
    <w:lvl w:ilvl="0" w:tplc="F606E98E">
      <w:start w:val="1"/>
      <w:numFmt w:val="lowerLetter"/>
      <w:lvlText w:val="%1."/>
      <w:lvlJc w:val="left"/>
      <w:pPr>
        <w:ind w:left="720" w:hanging="360"/>
      </w:pPr>
    </w:lvl>
    <w:lvl w:ilvl="1" w:tplc="82B4BE04">
      <w:start w:val="1"/>
      <w:numFmt w:val="lowerLetter"/>
      <w:lvlText w:val="%2."/>
      <w:lvlJc w:val="left"/>
      <w:pPr>
        <w:ind w:left="1440" w:hanging="360"/>
      </w:pPr>
    </w:lvl>
    <w:lvl w:ilvl="2" w:tplc="5A3652FA">
      <w:start w:val="1"/>
      <w:numFmt w:val="lowerRoman"/>
      <w:lvlText w:val="%3."/>
      <w:lvlJc w:val="right"/>
      <w:pPr>
        <w:ind w:left="2160" w:hanging="180"/>
      </w:pPr>
    </w:lvl>
    <w:lvl w:ilvl="3" w:tplc="C0E8F52C">
      <w:start w:val="1"/>
      <w:numFmt w:val="decimal"/>
      <w:lvlText w:val="%4."/>
      <w:lvlJc w:val="left"/>
      <w:pPr>
        <w:ind w:left="2880" w:hanging="360"/>
      </w:pPr>
    </w:lvl>
    <w:lvl w:ilvl="4" w:tplc="415E0A08">
      <w:start w:val="1"/>
      <w:numFmt w:val="lowerLetter"/>
      <w:lvlText w:val="%5."/>
      <w:lvlJc w:val="left"/>
      <w:pPr>
        <w:ind w:left="3600" w:hanging="360"/>
      </w:pPr>
    </w:lvl>
    <w:lvl w:ilvl="5" w:tplc="15DE22D2">
      <w:start w:val="1"/>
      <w:numFmt w:val="lowerRoman"/>
      <w:lvlText w:val="%6."/>
      <w:lvlJc w:val="right"/>
      <w:pPr>
        <w:ind w:left="4320" w:hanging="180"/>
      </w:pPr>
    </w:lvl>
    <w:lvl w:ilvl="6" w:tplc="50E84086">
      <w:start w:val="1"/>
      <w:numFmt w:val="decimal"/>
      <w:lvlText w:val="%7."/>
      <w:lvlJc w:val="left"/>
      <w:pPr>
        <w:ind w:left="5040" w:hanging="360"/>
      </w:pPr>
    </w:lvl>
    <w:lvl w:ilvl="7" w:tplc="DDBCFFB8">
      <w:start w:val="1"/>
      <w:numFmt w:val="lowerLetter"/>
      <w:lvlText w:val="%8."/>
      <w:lvlJc w:val="left"/>
      <w:pPr>
        <w:ind w:left="5760" w:hanging="360"/>
      </w:pPr>
    </w:lvl>
    <w:lvl w:ilvl="8" w:tplc="C9BE07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08F"/>
    <w:multiLevelType w:val="hybridMultilevel"/>
    <w:tmpl w:val="FFFFFFFF"/>
    <w:lvl w:ilvl="0" w:tplc="F2C4DEB6">
      <w:start w:val="1"/>
      <w:numFmt w:val="lowerLetter"/>
      <w:lvlText w:val="%1."/>
      <w:lvlJc w:val="left"/>
      <w:pPr>
        <w:ind w:left="720" w:hanging="360"/>
      </w:pPr>
    </w:lvl>
    <w:lvl w:ilvl="1" w:tplc="71E4D4C8">
      <w:start w:val="1"/>
      <w:numFmt w:val="lowerLetter"/>
      <w:lvlText w:val="%2."/>
      <w:lvlJc w:val="left"/>
      <w:pPr>
        <w:ind w:left="1440" w:hanging="360"/>
      </w:pPr>
    </w:lvl>
    <w:lvl w:ilvl="2" w:tplc="87148C22">
      <w:start w:val="1"/>
      <w:numFmt w:val="lowerRoman"/>
      <w:lvlText w:val="%3."/>
      <w:lvlJc w:val="right"/>
      <w:pPr>
        <w:ind w:left="2160" w:hanging="180"/>
      </w:pPr>
    </w:lvl>
    <w:lvl w:ilvl="3" w:tplc="6CE2A9A4">
      <w:start w:val="1"/>
      <w:numFmt w:val="decimal"/>
      <w:lvlText w:val="%4."/>
      <w:lvlJc w:val="left"/>
      <w:pPr>
        <w:ind w:left="2880" w:hanging="360"/>
      </w:pPr>
    </w:lvl>
    <w:lvl w:ilvl="4" w:tplc="6EF29448">
      <w:start w:val="1"/>
      <w:numFmt w:val="lowerLetter"/>
      <w:lvlText w:val="%5."/>
      <w:lvlJc w:val="left"/>
      <w:pPr>
        <w:ind w:left="3600" w:hanging="360"/>
      </w:pPr>
    </w:lvl>
    <w:lvl w:ilvl="5" w:tplc="081EB168">
      <w:start w:val="1"/>
      <w:numFmt w:val="lowerRoman"/>
      <w:lvlText w:val="%6."/>
      <w:lvlJc w:val="right"/>
      <w:pPr>
        <w:ind w:left="4320" w:hanging="180"/>
      </w:pPr>
    </w:lvl>
    <w:lvl w:ilvl="6" w:tplc="682A71FC">
      <w:start w:val="1"/>
      <w:numFmt w:val="decimal"/>
      <w:lvlText w:val="%7."/>
      <w:lvlJc w:val="left"/>
      <w:pPr>
        <w:ind w:left="5040" w:hanging="360"/>
      </w:pPr>
    </w:lvl>
    <w:lvl w:ilvl="7" w:tplc="4D7E3E68">
      <w:start w:val="1"/>
      <w:numFmt w:val="lowerLetter"/>
      <w:lvlText w:val="%8."/>
      <w:lvlJc w:val="left"/>
      <w:pPr>
        <w:ind w:left="5760" w:hanging="360"/>
      </w:pPr>
    </w:lvl>
    <w:lvl w:ilvl="8" w:tplc="82D47B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BD3"/>
    <w:multiLevelType w:val="hybridMultilevel"/>
    <w:tmpl w:val="FFFFFFFF"/>
    <w:lvl w:ilvl="0" w:tplc="08F857A4">
      <w:start w:val="1"/>
      <w:numFmt w:val="decimal"/>
      <w:lvlText w:val="%1."/>
      <w:lvlJc w:val="left"/>
      <w:pPr>
        <w:ind w:left="720" w:hanging="360"/>
      </w:pPr>
    </w:lvl>
    <w:lvl w:ilvl="1" w:tplc="8FA08182">
      <w:start w:val="1"/>
      <w:numFmt w:val="lowerLetter"/>
      <w:lvlText w:val="%2."/>
      <w:lvlJc w:val="left"/>
      <w:pPr>
        <w:ind w:left="1440" w:hanging="360"/>
      </w:pPr>
    </w:lvl>
    <w:lvl w:ilvl="2" w:tplc="C3B0F170">
      <w:start w:val="1"/>
      <w:numFmt w:val="lowerRoman"/>
      <w:lvlText w:val="%3."/>
      <w:lvlJc w:val="right"/>
      <w:pPr>
        <w:ind w:left="2160" w:hanging="180"/>
      </w:pPr>
    </w:lvl>
    <w:lvl w:ilvl="3" w:tplc="18ACD16C">
      <w:start w:val="1"/>
      <w:numFmt w:val="decimal"/>
      <w:lvlText w:val="%4."/>
      <w:lvlJc w:val="left"/>
      <w:pPr>
        <w:ind w:left="2880" w:hanging="360"/>
      </w:pPr>
    </w:lvl>
    <w:lvl w:ilvl="4" w:tplc="CC60127A">
      <w:start w:val="1"/>
      <w:numFmt w:val="lowerLetter"/>
      <w:lvlText w:val="%5."/>
      <w:lvlJc w:val="left"/>
      <w:pPr>
        <w:ind w:left="3600" w:hanging="360"/>
      </w:pPr>
    </w:lvl>
    <w:lvl w:ilvl="5" w:tplc="242AE420">
      <w:start w:val="1"/>
      <w:numFmt w:val="lowerRoman"/>
      <w:lvlText w:val="%6."/>
      <w:lvlJc w:val="right"/>
      <w:pPr>
        <w:ind w:left="4320" w:hanging="180"/>
      </w:pPr>
    </w:lvl>
    <w:lvl w:ilvl="6" w:tplc="324AA0DA">
      <w:start w:val="1"/>
      <w:numFmt w:val="decimal"/>
      <w:lvlText w:val="%7."/>
      <w:lvlJc w:val="left"/>
      <w:pPr>
        <w:ind w:left="5040" w:hanging="360"/>
      </w:pPr>
    </w:lvl>
    <w:lvl w:ilvl="7" w:tplc="5DAABFE6">
      <w:start w:val="1"/>
      <w:numFmt w:val="lowerLetter"/>
      <w:lvlText w:val="%8."/>
      <w:lvlJc w:val="left"/>
      <w:pPr>
        <w:ind w:left="5760" w:hanging="360"/>
      </w:pPr>
    </w:lvl>
    <w:lvl w:ilvl="8" w:tplc="6C7E92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F8D"/>
    <w:multiLevelType w:val="hybridMultilevel"/>
    <w:tmpl w:val="FFFFFFFF"/>
    <w:lvl w:ilvl="0" w:tplc="97F081E6">
      <w:start w:val="1"/>
      <w:numFmt w:val="decimal"/>
      <w:lvlText w:val="%1."/>
      <w:lvlJc w:val="left"/>
      <w:pPr>
        <w:ind w:left="720" w:hanging="360"/>
      </w:pPr>
    </w:lvl>
    <w:lvl w:ilvl="1" w:tplc="C3308B1A">
      <w:start w:val="1"/>
      <w:numFmt w:val="lowerLetter"/>
      <w:lvlText w:val="%2."/>
      <w:lvlJc w:val="left"/>
      <w:pPr>
        <w:ind w:left="1440" w:hanging="360"/>
      </w:pPr>
    </w:lvl>
    <w:lvl w:ilvl="2" w:tplc="D146E3DA">
      <w:start w:val="1"/>
      <w:numFmt w:val="lowerRoman"/>
      <w:lvlText w:val="%3."/>
      <w:lvlJc w:val="right"/>
      <w:pPr>
        <w:ind w:left="2160" w:hanging="180"/>
      </w:pPr>
    </w:lvl>
    <w:lvl w:ilvl="3" w:tplc="C1DEFE42">
      <w:start w:val="1"/>
      <w:numFmt w:val="decimal"/>
      <w:lvlText w:val="%4."/>
      <w:lvlJc w:val="left"/>
      <w:pPr>
        <w:ind w:left="2880" w:hanging="360"/>
      </w:pPr>
    </w:lvl>
    <w:lvl w:ilvl="4" w:tplc="D792AFF8">
      <w:start w:val="1"/>
      <w:numFmt w:val="lowerLetter"/>
      <w:lvlText w:val="%5."/>
      <w:lvlJc w:val="left"/>
      <w:pPr>
        <w:ind w:left="3600" w:hanging="360"/>
      </w:pPr>
    </w:lvl>
    <w:lvl w:ilvl="5" w:tplc="314C8074">
      <w:start w:val="1"/>
      <w:numFmt w:val="lowerRoman"/>
      <w:lvlText w:val="%6."/>
      <w:lvlJc w:val="right"/>
      <w:pPr>
        <w:ind w:left="4320" w:hanging="180"/>
      </w:pPr>
    </w:lvl>
    <w:lvl w:ilvl="6" w:tplc="460A4E28">
      <w:start w:val="1"/>
      <w:numFmt w:val="decimal"/>
      <w:lvlText w:val="%7."/>
      <w:lvlJc w:val="left"/>
      <w:pPr>
        <w:ind w:left="5040" w:hanging="360"/>
      </w:pPr>
    </w:lvl>
    <w:lvl w:ilvl="7" w:tplc="E0DAAC36">
      <w:start w:val="1"/>
      <w:numFmt w:val="lowerLetter"/>
      <w:lvlText w:val="%8."/>
      <w:lvlJc w:val="left"/>
      <w:pPr>
        <w:ind w:left="5760" w:hanging="360"/>
      </w:pPr>
    </w:lvl>
    <w:lvl w:ilvl="8" w:tplc="1FE641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D0E39"/>
    <w:multiLevelType w:val="hybridMultilevel"/>
    <w:tmpl w:val="FFFFFFFF"/>
    <w:lvl w:ilvl="0" w:tplc="A4F6F970">
      <w:start w:val="1"/>
      <w:numFmt w:val="decimal"/>
      <w:lvlText w:val="%1."/>
      <w:lvlJc w:val="left"/>
      <w:pPr>
        <w:ind w:left="720" w:hanging="360"/>
      </w:pPr>
    </w:lvl>
    <w:lvl w:ilvl="1" w:tplc="CC5216E6">
      <w:start w:val="1"/>
      <w:numFmt w:val="lowerLetter"/>
      <w:lvlText w:val="%2."/>
      <w:lvlJc w:val="left"/>
      <w:pPr>
        <w:ind w:left="1440" w:hanging="360"/>
      </w:pPr>
    </w:lvl>
    <w:lvl w:ilvl="2" w:tplc="B4A249A4">
      <w:start w:val="1"/>
      <w:numFmt w:val="lowerRoman"/>
      <w:lvlText w:val="%3."/>
      <w:lvlJc w:val="right"/>
      <w:pPr>
        <w:ind w:left="2160" w:hanging="180"/>
      </w:pPr>
    </w:lvl>
    <w:lvl w:ilvl="3" w:tplc="724A01BE">
      <w:start w:val="1"/>
      <w:numFmt w:val="decimal"/>
      <w:lvlText w:val="%4."/>
      <w:lvlJc w:val="left"/>
      <w:pPr>
        <w:ind w:left="2880" w:hanging="360"/>
      </w:pPr>
    </w:lvl>
    <w:lvl w:ilvl="4" w:tplc="567EAD62">
      <w:start w:val="1"/>
      <w:numFmt w:val="lowerLetter"/>
      <w:lvlText w:val="%5."/>
      <w:lvlJc w:val="left"/>
      <w:pPr>
        <w:ind w:left="3600" w:hanging="360"/>
      </w:pPr>
    </w:lvl>
    <w:lvl w:ilvl="5" w:tplc="F9C22D42">
      <w:start w:val="1"/>
      <w:numFmt w:val="lowerRoman"/>
      <w:lvlText w:val="%6."/>
      <w:lvlJc w:val="right"/>
      <w:pPr>
        <w:ind w:left="4320" w:hanging="180"/>
      </w:pPr>
    </w:lvl>
    <w:lvl w:ilvl="6" w:tplc="856E73FA">
      <w:start w:val="1"/>
      <w:numFmt w:val="decimal"/>
      <w:lvlText w:val="%7."/>
      <w:lvlJc w:val="left"/>
      <w:pPr>
        <w:ind w:left="5040" w:hanging="360"/>
      </w:pPr>
    </w:lvl>
    <w:lvl w:ilvl="7" w:tplc="D0BAE618">
      <w:start w:val="1"/>
      <w:numFmt w:val="lowerLetter"/>
      <w:lvlText w:val="%8."/>
      <w:lvlJc w:val="left"/>
      <w:pPr>
        <w:ind w:left="5760" w:hanging="360"/>
      </w:pPr>
    </w:lvl>
    <w:lvl w:ilvl="8" w:tplc="C1B618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60672"/>
    <w:multiLevelType w:val="hybridMultilevel"/>
    <w:tmpl w:val="FFFFFFFF"/>
    <w:lvl w:ilvl="0" w:tplc="F98CF9E8">
      <w:start w:val="1"/>
      <w:numFmt w:val="decimal"/>
      <w:lvlText w:val="%1."/>
      <w:lvlJc w:val="left"/>
      <w:pPr>
        <w:ind w:left="720" w:hanging="360"/>
      </w:pPr>
    </w:lvl>
    <w:lvl w:ilvl="1" w:tplc="E0AA8C1E">
      <w:start w:val="1"/>
      <w:numFmt w:val="lowerLetter"/>
      <w:lvlText w:val="%2."/>
      <w:lvlJc w:val="left"/>
      <w:pPr>
        <w:ind w:left="1440" w:hanging="360"/>
      </w:pPr>
    </w:lvl>
    <w:lvl w:ilvl="2" w:tplc="FB4E7692">
      <w:start w:val="1"/>
      <w:numFmt w:val="lowerRoman"/>
      <w:lvlText w:val="%3."/>
      <w:lvlJc w:val="right"/>
      <w:pPr>
        <w:ind w:left="2160" w:hanging="180"/>
      </w:pPr>
    </w:lvl>
    <w:lvl w:ilvl="3" w:tplc="5998ACC2">
      <w:start w:val="1"/>
      <w:numFmt w:val="decimal"/>
      <w:lvlText w:val="%4."/>
      <w:lvlJc w:val="left"/>
      <w:pPr>
        <w:ind w:left="2880" w:hanging="360"/>
      </w:pPr>
    </w:lvl>
    <w:lvl w:ilvl="4" w:tplc="FC9EFDD4">
      <w:start w:val="1"/>
      <w:numFmt w:val="lowerLetter"/>
      <w:lvlText w:val="%5."/>
      <w:lvlJc w:val="left"/>
      <w:pPr>
        <w:ind w:left="3600" w:hanging="360"/>
      </w:pPr>
    </w:lvl>
    <w:lvl w:ilvl="5" w:tplc="5E9AC094">
      <w:start w:val="1"/>
      <w:numFmt w:val="lowerRoman"/>
      <w:lvlText w:val="%6."/>
      <w:lvlJc w:val="right"/>
      <w:pPr>
        <w:ind w:left="4320" w:hanging="180"/>
      </w:pPr>
    </w:lvl>
    <w:lvl w:ilvl="6" w:tplc="7BDAE2AC">
      <w:start w:val="1"/>
      <w:numFmt w:val="decimal"/>
      <w:lvlText w:val="%7."/>
      <w:lvlJc w:val="left"/>
      <w:pPr>
        <w:ind w:left="5040" w:hanging="360"/>
      </w:pPr>
    </w:lvl>
    <w:lvl w:ilvl="7" w:tplc="74988926">
      <w:start w:val="1"/>
      <w:numFmt w:val="lowerLetter"/>
      <w:lvlText w:val="%8."/>
      <w:lvlJc w:val="left"/>
      <w:pPr>
        <w:ind w:left="5760" w:hanging="360"/>
      </w:pPr>
    </w:lvl>
    <w:lvl w:ilvl="8" w:tplc="E67A73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C18"/>
    <w:multiLevelType w:val="hybridMultilevel"/>
    <w:tmpl w:val="FFFFFFFF"/>
    <w:lvl w:ilvl="0" w:tplc="823C9A6E">
      <w:start w:val="1"/>
      <w:numFmt w:val="decimal"/>
      <w:lvlText w:val="%1."/>
      <w:lvlJc w:val="left"/>
      <w:pPr>
        <w:ind w:left="720" w:hanging="360"/>
      </w:pPr>
    </w:lvl>
    <w:lvl w:ilvl="1" w:tplc="1E1A49FA">
      <w:start w:val="1"/>
      <w:numFmt w:val="lowerLetter"/>
      <w:lvlText w:val="%2."/>
      <w:lvlJc w:val="left"/>
      <w:pPr>
        <w:ind w:left="1440" w:hanging="360"/>
      </w:pPr>
    </w:lvl>
    <w:lvl w:ilvl="2" w:tplc="8534A186">
      <w:start w:val="1"/>
      <w:numFmt w:val="lowerRoman"/>
      <w:lvlText w:val="%3."/>
      <w:lvlJc w:val="right"/>
      <w:pPr>
        <w:ind w:left="2160" w:hanging="180"/>
      </w:pPr>
    </w:lvl>
    <w:lvl w:ilvl="3" w:tplc="2E7A54AA">
      <w:start w:val="1"/>
      <w:numFmt w:val="decimal"/>
      <w:lvlText w:val="%4."/>
      <w:lvlJc w:val="left"/>
      <w:pPr>
        <w:ind w:left="2880" w:hanging="360"/>
      </w:pPr>
    </w:lvl>
    <w:lvl w:ilvl="4" w:tplc="84B81230">
      <w:start w:val="1"/>
      <w:numFmt w:val="lowerLetter"/>
      <w:lvlText w:val="%5."/>
      <w:lvlJc w:val="left"/>
      <w:pPr>
        <w:ind w:left="3600" w:hanging="360"/>
      </w:pPr>
    </w:lvl>
    <w:lvl w:ilvl="5" w:tplc="2C84097E">
      <w:start w:val="1"/>
      <w:numFmt w:val="lowerRoman"/>
      <w:lvlText w:val="%6."/>
      <w:lvlJc w:val="right"/>
      <w:pPr>
        <w:ind w:left="4320" w:hanging="180"/>
      </w:pPr>
    </w:lvl>
    <w:lvl w:ilvl="6" w:tplc="8B0CCEBE">
      <w:start w:val="1"/>
      <w:numFmt w:val="decimal"/>
      <w:lvlText w:val="%7."/>
      <w:lvlJc w:val="left"/>
      <w:pPr>
        <w:ind w:left="5040" w:hanging="360"/>
      </w:pPr>
    </w:lvl>
    <w:lvl w:ilvl="7" w:tplc="C7A22D4C">
      <w:start w:val="1"/>
      <w:numFmt w:val="lowerLetter"/>
      <w:lvlText w:val="%8."/>
      <w:lvlJc w:val="left"/>
      <w:pPr>
        <w:ind w:left="5760" w:hanging="360"/>
      </w:pPr>
    </w:lvl>
    <w:lvl w:ilvl="8" w:tplc="0A7CB7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AEB"/>
    <w:multiLevelType w:val="hybridMultilevel"/>
    <w:tmpl w:val="FFFFFFFF"/>
    <w:lvl w:ilvl="0" w:tplc="001C789C">
      <w:start w:val="1"/>
      <w:numFmt w:val="lowerLetter"/>
      <w:lvlText w:val="%1."/>
      <w:lvlJc w:val="left"/>
      <w:pPr>
        <w:ind w:left="720" w:hanging="360"/>
      </w:pPr>
    </w:lvl>
    <w:lvl w:ilvl="1" w:tplc="7BBC50B6">
      <w:start w:val="1"/>
      <w:numFmt w:val="lowerLetter"/>
      <w:lvlText w:val="%2."/>
      <w:lvlJc w:val="left"/>
      <w:pPr>
        <w:ind w:left="1440" w:hanging="360"/>
      </w:pPr>
    </w:lvl>
    <w:lvl w:ilvl="2" w:tplc="DF9AAE8C">
      <w:start w:val="1"/>
      <w:numFmt w:val="lowerRoman"/>
      <w:lvlText w:val="%3."/>
      <w:lvlJc w:val="right"/>
      <w:pPr>
        <w:ind w:left="2160" w:hanging="180"/>
      </w:pPr>
    </w:lvl>
    <w:lvl w:ilvl="3" w:tplc="D9C285D8">
      <w:start w:val="1"/>
      <w:numFmt w:val="decimal"/>
      <w:lvlText w:val="%4."/>
      <w:lvlJc w:val="left"/>
      <w:pPr>
        <w:ind w:left="2880" w:hanging="360"/>
      </w:pPr>
    </w:lvl>
    <w:lvl w:ilvl="4" w:tplc="1E809CF6">
      <w:start w:val="1"/>
      <w:numFmt w:val="lowerLetter"/>
      <w:lvlText w:val="%5."/>
      <w:lvlJc w:val="left"/>
      <w:pPr>
        <w:ind w:left="3600" w:hanging="360"/>
      </w:pPr>
    </w:lvl>
    <w:lvl w:ilvl="5" w:tplc="2D58D7E2">
      <w:start w:val="1"/>
      <w:numFmt w:val="lowerRoman"/>
      <w:lvlText w:val="%6."/>
      <w:lvlJc w:val="right"/>
      <w:pPr>
        <w:ind w:left="4320" w:hanging="180"/>
      </w:pPr>
    </w:lvl>
    <w:lvl w:ilvl="6" w:tplc="9B1AA7E0">
      <w:start w:val="1"/>
      <w:numFmt w:val="decimal"/>
      <w:lvlText w:val="%7."/>
      <w:lvlJc w:val="left"/>
      <w:pPr>
        <w:ind w:left="5040" w:hanging="360"/>
      </w:pPr>
    </w:lvl>
    <w:lvl w:ilvl="7" w:tplc="C020FF50">
      <w:start w:val="1"/>
      <w:numFmt w:val="lowerLetter"/>
      <w:lvlText w:val="%8."/>
      <w:lvlJc w:val="left"/>
      <w:pPr>
        <w:ind w:left="5760" w:hanging="360"/>
      </w:pPr>
    </w:lvl>
    <w:lvl w:ilvl="8" w:tplc="3112CC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3081"/>
    <w:multiLevelType w:val="hybridMultilevel"/>
    <w:tmpl w:val="FFFFFFFF"/>
    <w:lvl w:ilvl="0" w:tplc="F97CD25C">
      <w:start w:val="1"/>
      <w:numFmt w:val="lowerLetter"/>
      <w:lvlText w:val="%1."/>
      <w:lvlJc w:val="left"/>
      <w:pPr>
        <w:ind w:left="720" w:hanging="360"/>
      </w:pPr>
    </w:lvl>
    <w:lvl w:ilvl="1" w:tplc="9E280A66">
      <w:start w:val="1"/>
      <w:numFmt w:val="lowerLetter"/>
      <w:lvlText w:val="%2."/>
      <w:lvlJc w:val="left"/>
      <w:pPr>
        <w:ind w:left="1440" w:hanging="360"/>
      </w:pPr>
    </w:lvl>
    <w:lvl w:ilvl="2" w:tplc="525ADFEA">
      <w:start w:val="1"/>
      <w:numFmt w:val="lowerRoman"/>
      <w:lvlText w:val="%3."/>
      <w:lvlJc w:val="right"/>
      <w:pPr>
        <w:ind w:left="2160" w:hanging="180"/>
      </w:pPr>
    </w:lvl>
    <w:lvl w:ilvl="3" w:tplc="D3784792">
      <w:start w:val="1"/>
      <w:numFmt w:val="decimal"/>
      <w:lvlText w:val="%4."/>
      <w:lvlJc w:val="left"/>
      <w:pPr>
        <w:ind w:left="2880" w:hanging="360"/>
      </w:pPr>
    </w:lvl>
    <w:lvl w:ilvl="4" w:tplc="024EDEDC">
      <w:start w:val="1"/>
      <w:numFmt w:val="lowerLetter"/>
      <w:lvlText w:val="%5."/>
      <w:lvlJc w:val="left"/>
      <w:pPr>
        <w:ind w:left="3600" w:hanging="360"/>
      </w:pPr>
    </w:lvl>
    <w:lvl w:ilvl="5" w:tplc="2D14D3F0">
      <w:start w:val="1"/>
      <w:numFmt w:val="lowerRoman"/>
      <w:lvlText w:val="%6."/>
      <w:lvlJc w:val="right"/>
      <w:pPr>
        <w:ind w:left="4320" w:hanging="180"/>
      </w:pPr>
    </w:lvl>
    <w:lvl w:ilvl="6" w:tplc="2878CB66">
      <w:start w:val="1"/>
      <w:numFmt w:val="decimal"/>
      <w:lvlText w:val="%7."/>
      <w:lvlJc w:val="left"/>
      <w:pPr>
        <w:ind w:left="5040" w:hanging="360"/>
      </w:pPr>
    </w:lvl>
    <w:lvl w:ilvl="7" w:tplc="C3A2DA90">
      <w:start w:val="1"/>
      <w:numFmt w:val="lowerLetter"/>
      <w:lvlText w:val="%8."/>
      <w:lvlJc w:val="left"/>
      <w:pPr>
        <w:ind w:left="5760" w:hanging="360"/>
      </w:pPr>
    </w:lvl>
    <w:lvl w:ilvl="8" w:tplc="88C8C1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5534B"/>
    <w:multiLevelType w:val="hybridMultilevel"/>
    <w:tmpl w:val="FFFFFFFF"/>
    <w:lvl w:ilvl="0" w:tplc="570A7BC2">
      <w:start w:val="1"/>
      <w:numFmt w:val="decimal"/>
      <w:lvlText w:val="%1."/>
      <w:lvlJc w:val="left"/>
      <w:pPr>
        <w:ind w:left="720" w:hanging="360"/>
      </w:pPr>
    </w:lvl>
    <w:lvl w:ilvl="1" w:tplc="3CC6F128">
      <w:start w:val="1"/>
      <w:numFmt w:val="lowerLetter"/>
      <w:lvlText w:val="%2."/>
      <w:lvlJc w:val="left"/>
      <w:pPr>
        <w:ind w:left="1440" w:hanging="360"/>
      </w:pPr>
    </w:lvl>
    <w:lvl w:ilvl="2" w:tplc="0B74D690">
      <w:start w:val="1"/>
      <w:numFmt w:val="lowerRoman"/>
      <w:lvlText w:val="%3."/>
      <w:lvlJc w:val="right"/>
      <w:pPr>
        <w:ind w:left="2160" w:hanging="180"/>
      </w:pPr>
    </w:lvl>
    <w:lvl w:ilvl="3" w:tplc="D5D009FC">
      <w:start w:val="1"/>
      <w:numFmt w:val="decimal"/>
      <w:lvlText w:val="%4."/>
      <w:lvlJc w:val="left"/>
      <w:pPr>
        <w:ind w:left="2880" w:hanging="360"/>
      </w:pPr>
    </w:lvl>
    <w:lvl w:ilvl="4" w:tplc="6100D162">
      <w:start w:val="1"/>
      <w:numFmt w:val="lowerLetter"/>
      <w:lvlText w:val="%5."/>
      <w:lvlJc w:val="left"/>
      <w:pPr>
        <w:ind w:left="3600" w:hanging="360"/>
      </w:pPr>
    </w:lvl>
    <w:lvl w:ilvl="5" w:tplc="5C0E21B8">
      <w:start w:val="1"/>
      <w:numFmt w:val="lowerRoman"/>
      <w:lvlText w:val="%6."/>
      <w:lvlJc w:val="right"/>
      <w:pPr>
        <w:ind w:left="4320" w:hanging="180"/>
      </w:pPr>
    </w:lvl>
    <w:lvl w:ilvl="6" w:tplc="05D4D2E2">
      <w:start w:val="1"/>
      <w:numFmt w:val="decimal"/>
      <w:lvlText w:val="%7."/>
      <w:lvlJc w:val="left"/>
      <w:pPr>
        <w:ind w:left="5040" w:hanging="360"/>
      </w:pPr>
    </w:lvl>
    <w:lvl w:ilvl="7" w:tplc="AAAE491C">
      <w:start w:val="1"/>
      <w:numFmt w:val="lowerLetter"/>
      <w:lvlText w:val="%8."/>
      <w:lvlJc w:val="left"/>
      <w:pPr>
        <w:ind w:left="5760" w:hanging="360"/>
      </w:pPr>
    </w:lvl>
    <w:lvl w:ilvl="8" w:tplc="03DC6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5CEE"/>
    <w:multiLevelType w:val="hybridMultilevel"/>
    <w:tmpl w:val="FFFFFFFF"/>
    <w:lvl w:ilvl="0" w:tplc="ABAA3F28">
      <w:start w:val="1"/>
      <w:numFmt w:val="decimal"/>
      <w:lvlText w:val="%1."/>
      <w:lvlJc w:val="left"/>
      <w:pPr>
        <w:ind w:left="720" w:hanging="360"/>
      </w:pPr>
    </w:lvl>
    <w:lvl w:ilvl="1" w:tplc="2D48962E">
      <w:start w:val="1"/>
      <w:numFmt w:val="lowerLetter"/>
      <w:lvlText w:val="%2."/>
      <w:lvlJc w:val="left"/>
      <w:pPr>
        <w:ind w:left="1440" w:hanging="360"/>
      </w:pPr>
    </w:lvl>
    <w:lvl w:ilvl="2" w:tplc="D3108558">
      <w:start w:val="1"/>
      <w:numFmt w:val="lowerRoman"/>
      <w:lvlText w:val="%3."/>
      <w:lvlJc w:val="right"/>
      <w:pPr>
        <w:ind w:left="2160" w:hanging="180"/>
      </w:pPr>
    </w:lvl>
    <w:lvl w:ilvl="3" w:tplc="0B4228DE">
      <w:start w:val="1"/>
      <w:numFmt w:val="decimal"/>
      <w:lvlText w:val="%4."/>
      <w:lvlJc w:val="left"/>
      <w:pPr>
        <w:ind w:left="2880" w:hanging="360"/>
      </w:pPr>
    </w:lvl>
    <w:lvl w:ilvl="4" w:tplc="37145C6A">
      <w:start w:val="1"/>
      <w:numFmt w:val="lowerLetter"/>
      <w:lvlText w:val="%5."/>
      <w:lvlJc w:val="left"/>
      <w:pPr>
        <w:ind w:left="3600" w:hanging="360"/>
      </w:pPr>
    </w:lvl>
    <w:lvl w:ilvl="5" w:tplc="A3B4A9C0">
      <w:start w:val="1"/>
      <w:numFmt w:val="lowerRoman"/>
      <w:lvlText w:val="%6."/>
      <w:lvlJc w:val="right"/>
      <w:pPr>
        <w:ind w:left="4320" w:hanging="180"/>
      </w:pPr>
    </w:lvl>
    <w:lvl w:ilvl="6" w:tplc="A502B5DE">
      <w:start w:val="1"/>
      <w:numFmt w:val="decimal"/>
      <w:lvlText w:val="%7."/>
      <w:lvlJc w:val="left"/>
      <w:pPr>
        <w:ind w:left="5040" w:hanging="360"/>
      </w:pPr>
    </w:lvl>
    <w:lvl w:ilvl="7" w:tplc="B234E35A">
      <w:start w:val="1"/>
      <w:numFmt w:val="lowerLetter"/>
      <w:lvlText w:val="%8."/>
      <w:lvlJc w:val="left"/>
      <w:pPr>
        <w:ind w:left="5760" w:hanging="360"/>
      </w:pPr>
    </w:lvl>
    <w:lvl w:ilvl="8" w:tplc="A1024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37"/>
    <w:rsid w:val="00020348"/>
    <w:rsid w:val="000359F3"/>
    <w:rsid w:val="00037BF6"/>
    <w:rsid w:val="00044BED"/>
    <w:rsid w:val="0004735C"/>
    <w:rsid w:val="00053054"/>
    <w:rsid w:val="00074D90"/>
    <w:rsid w:val="00082773"/>
    <w:rsid w:val="0008309B"/>
    <w:rsid w:val="00091077"/>
    <w:rsid w:val="00091C27"/>
    <w:rsid w:val="000923B3"/>
    <w:rsid w:val="00095A7F"/>
    <w:rsid w:val="000B1CF9"/>
    <w:rsid w:val="000B4EA4"/>
    <w:rsid w:val="000C15AB"/>
    <w:rsid w:val="000C73DD"/>
    <w:rsid w:val="000D265D"/>
    <w:rsid w:val="000E2649"/>
    <w:rsid w:val="000E629A"/>
    <w:rsid w:val="000F2FDB"/>
    <w:rsid w:val="000F6208"/>
    <w:rsid w:val="001168B1"/>
    <w:rsid w:val="001258C7"/>
    <w:rsid w:val="0015559A"/>
    <w:rsid w:val="001665FC"/>
    <w:rsid w:val="00166718"/>
    <w:rsid w:val="00173CF8"/>
    <w:rsid w:val="00174C05"/>
    <w:rsid w:val="00186A42"/>
    <w:rsid w:val="00196343"/>
    <w:rsid w:val="001C5424"/>
    <w:rsid w:val="001C5DC9"/>
    <w:rsid w:val="001D6AE4"/>
    <w:rsid w:val="001D7527"/>
    <w:rsid w:val="001F5BFD"/>
    <w:rsid w:val="00203733"/>
    <w:rsid w:val="00205D23"/>
    <w:rsid w:val="002261BF"/>
    <w:rsid w:val="00242340"/>
    <w:rsid w:val="0025666A"/>
    <w:rsid w:val="00271678"/>
    <w:rsid w:val="0027548C"/>
    <w:rsid w:val="0027723F"/>
    <w:rsid w:val="002978E2"/>
    <w:rsid w:val="00304FB2"/>
    <w:rsid w:val="0032734C"/>
    <w:rsid w:val="00342D09"/>
    <w:rsid w:val="00391057"/>
    <w:rsid w:val="00396451"/>
    <w:rsid w:val="003B50EA"/>
    <w:rsid w:val="00402237"/>
    <w:rsid w:val="00415617"/>
    <w:rsid w:val="00422583"/>
    <w:rsid w:val="004319B7"/>
    <w:rsid w:val="00434C01"/>
    <w:rsid w:val="00445899"/>
    <w:rsid w:val="0045751B"/>
    <w:rsid w:val="00461D89"/>
    <w:rsid w:val="00471591"/>
    <w:rsid w:val="004715CC"/>
    <w:rsid w:val="00474C1A"/>
    <w:rsid w:val="0049497A"/>
    <w:rsid w:val="004C177E"/>
    <w:rsid w:val="004C3AB2"/>
    <w:rsid w:val="004E1464"/>
    <w:rsid w:val="004E65F9"/>
    <w:rsid w:val="004F09FC"/>
    <w:rsid w:val="0051043B"/>
    <w:rsid w:val="00512F8B"/>
    <w:rsid w:val="005138A2"/>
    <w:rsid w:val="00523B6A"/>
    <w:rsid w:val="00526CDE"/>
    <w:rsid w:val="00533543"/>
    <w:rsid w:val="00561485"/>
    <w:rsid w:val="00595C2C"/>
    <w:rsid w:val="005A5872"/>
    <w:rsid w:val="005B1BDD"/>
    <w:rsid w:val="005B4281"/>
    <w:rsid w:val="005C058A"/>
    <w:rsid w:val="005D0D03"/>
    <w:rsid w:val="005D18E7"/>
    <w:rsid w:val="005E0517"/>
    <w:rsid w:val="005E33F5"/>
    <w:rsid w:val="005F7E13"/>
    <w:rsid w:val="00612DD0"/>
    <w:rsid w:val="0062101A"/>
    <w:rsid w:val="00624333"/>
    <w:rsid w:val="0064FCA0"/>
    <w:rsid w:val="006553AA"/>
    <w:rsid w:val="00655533"/>
    <w:rsid w:val="006575B6"/>
    <w:rsid w:val="006623F9"/>
    <w:rsid w:val="0066372A"/>
    <w:rsid w:val="006712DC"/>
    <w:rsid w:val="006750E7"/>
    <w:rsid w:val="006769D1"/>
    <w:rsid w:val="00680D26"/>
    <w:rsid w:val="006A3B3B"/>
    <w:rsid w:val="006B1AD8"/>
    <w:rsid w:val="006B6B3B"/>
    <w:rsid w:val="006D58A8"/>
    <w:rsid w:val="006E24DE"/>
    <w:rsid w:val="006F1D16"/>
    <w:rsid w:val="006F5DD0"/>
    <w:rsid w:val="00704398"/>
    <w:rsid w:val="00720355"/>
    <w:rsid w:val="007455B2"/>
    <w:rsid w:val="00760AF2"/>
    <w:rsid w:val="00793433"/>
    <w:rsid w:val="007B6BF1"/>
    <w:rsid w:val="007C3020"/>
    <w:rsid w:val="007E4206"/>
    <w:rsid w:val="007E4D89"/>
    <w:rsid w:val="007F44A9"/>
    <w:rsid w:val="00806EAC"/>
    <w:rsid w:val="00810099"/>
    <w:rsid w:val="008151FF"/>
    <w:rsid w:val="008609D4"/>
    <w:rsid w:val="00861A30"/>
    <w:rsid w:val="00877A7F"/>
    <w:rsid w:val="00884E55"/>
    <w:rsid w:val="008A7FA2"/>
    <w:rsid w:val="008B1A17"/>
    <w:rsid w:val="008B382E"/>
    <w:rsid w:val="00933BE8"/>
    <w:rsid w:val="00937923"/>
    <w:rsid w:val="00937B92"/>
    <w:rsid w:val="0093B1F7"/>
    <w:rsid w:val="00946AB7"/>
    <w:rsid w:val="00995913"/>
    <w:rsid w:val="00997A61"/>
    <w:rsid w:val="009A1193"/>
    <w:rsid w:val="009A4B4E"/>
    <w:rsid w:val="009A580F"/>
    <w:rsid w:val="009A606F"/>
    <w:rsid w:val="009C470C"/>
    <w:rsid w:val="009D15FF"/>
    <w:rsid w:val="009D7DF2"/>
    <w:rsid w:val="009E621F"/>
    <w:rsid w:val="00A22E11"/>
    <w:rsid w:val="00A42CB7"/>
    <w:rsid w:val="00A43118"/>
    <w:rsid w:val="00A5370D"/>
    <w:rsid w:val="00A569FB"/>
    <w:rsid w:val="00A71333"/>
    <w:rsid w:val="00A7445A"/>
    <w:rsid w:val="00A836BF"/>
    <w:rsid w:val="00A86909"/>
    <w:rsid w:val="00AA40D3"/>
    <w:rsid w:val="00AA6A51"/>
    <w:rsid w:val="00AB7B61"/>
    <w:rsid w:val="00AC366A"/>
    <w:rsid w:val="00AD3286"/>
    <w:rsid w:val="00AD5C9D"/>
    <w:rsid w:val="00B07B42"/>
    <w:rsid w:val="00B312D6"/>
    <w:rsid w:val="00B35A01"/>
    <w:rsid w:val="00B4321B"/>
    <w:rsid w:val="00B4474E"/>
    <w:rsid w:val="00B77017"/>
    <w:rsid w:val="00BA4D16"/>
    <w:rsid w:val="00BB5DFA"/>
    <w:rsid w:val="00BC4BBC"/>
    <w:rsid w:val="00BF0611"/>
    <w:rsid w:val="00BF4F82"/>
    <w:rsid w:val="00C02339"/>
    <w:rsid w:val="00C05460"/>
    <w:rsid w:val="00C06366"/>
    <w:rsid w:val="00C232CD"/>
    <w:rsid w:val="00C255FB"/>
    <w:rsid w:val="00C366A0"/>
    <w:rsid w:val="00C37C5B"/>
    <w:rsid w:val="00C504C7"/>
    <w:rsid w:val="00C52AD0"/>
    <w:rsid w:val="00C57BCD"/>
    <w:rsid w:val="00C715C1"/>
    <w:rsid w:val="00C830E2"/>
    <w:rsid w:val="00C85D30"/>
    <w:rsid w:val="00CA05AB"/>
    <w:rsid w:val="00CB272C"/>
    <w:rsid w:val="00CB5F20"/>
    <w:rsid w:val="00CB5F6E"/>
    <w:rsid w:val="00CD352A"/>
    <w:rsid w:val="00D20B30"/>
    <w:rsid w:val="00D27196"/>
    <w:rsid w:val="00D72D32"/>
    <w:rsid w:val="00D7752E"/>
    <w:rsid w:val="00D777E2"/>
    <w:rsid w:val="00D82A0C"/>
    <w:rsid w:val="00D85C77"/>
    <w:rsid w:val="00D870C4"/>
    <w:rsid w:val="00DB348B"/>
    <w:rsid w:val="00DC0CA0"/>
    <w:rsid w:val="00DC254A"/>
    <w:rsid w:val="00DE7ECF"/>
    <w:rsid w:val="00E06433"/>
    <w:rsid w:val="00E1284C"/>
    <w:rsid w:val="00E30E3B"/>
    <w:rsid w:val="00E3200E"/>
    <w:rsid w:val="00E46D1F"/>
    <w:rsid w:val="00E50FC4"/>
    <w:rsid w:val="00E540A3"/>
    <w:rsid w:val="00EA109E"/>
    <w:rsid w:val="00EA32EC"/>
    <w:rsid w:val="00EB33DB"/>
    <w:rsid w:val="00EB51C7"/>
    <w:rsid w:val="00F00B6A"/>
    <w:rsid w:val="00F2183B"/>
    <w:rsid w:val="00F32031"/>
    <w:rsid w:val="00F41457"/>
    <w:rsid w:val="00F4185E"/>
    <w:rsid w:val="00F462BD"/>
    <w:rsid w:val="00F558A2"/>
    <w:rsid w:val="00F64605"/>
    <w:rsid w:val="00F65514"/>
    <w:rsid w:val="00F748CB"/>
    <w:rsid w:val="00F83D18"/>
    <w:rsid w:val="00FA1455"/>
    <w:rsid w:val="00FB38C0"/>
    <w:rsid w:val="00FC2378"/>
    <w:rsid w:val="00FC2B98"/>
    <w:rsid w:val="00FC5C37"/>
    <w:rsid w:val="00FD2552"/>
    <w:rsid w:val="00FD49E2"/>
    <w:rsid w:val="00FE69E7"/>
    <w:rsid w:val="01614848"/>
    <w:rsid w:val="01894F1B"/>
    <w:rsid w:val="0279E451"/>
    <w:rsid w:val="029703ED"/>
    <w:rsid w:val="031CC7B3"/>
    <w:rsid w:val="0350DE54"/>
    <w:rsid w:val="0359C0BC"/>
    <w:rsid w:val="038FA7F3"/>
    <w:rsid w:val="0390D30A"/>
    <w:rsid w:val="0482E1FF"/>
    <w:rsid w:val="049A7CDF"/>
    <w:rsid w:val="0509A8A4"/>
    <w:rsid w:val="054EE694"/>
    <w:rsid w:val="0557C4A5"/>
    <w:rsid w:val="05CBA4A1"/>
    <w:rsid w:val="0632496C"/>
    <w:rsid w:val="0695F65A"/>
    <w:rsid w:val="06FB21E9"/>
    <w:rsid w:val="079AB282"/>
    <w:rsid w:val="090F3A42"/>
    <w:rsid w:val="093EB36E"/>
    <w:rsid w:val="0966F1C5"/>
    <w:rsid w:val="09A506FD"/>
    <w:rsid w:val="0B021704"/>
    <w:rsid w:val="0B2F2348"/>
    <w:rsid w:val="0B8B86C9"/>
    <w:rsid w:val="0BD3B0E3"/>
    <w:rsid w:val="0C212067"/>
    <w:rsid w:val="0C21B053"/>
    <w:rsid w:val="0C76D831"/>
    <w:rsid w:val="0D463C34"/>
    <w:rsid w:val="0D5076A8"/>
    <w:rsid w:val="0D97D570"/>
    <w:rsid w:val="0DB2692B"/>
    <w:rsid w:val="0DB2D08C"/>
    <w:rsid w:val="0E357700"/>
    <w:rsid w:val="0EA7F647"/>
    <w:rsid w:val="0F08403F"/>
    <w:rsid w:val="0F5F4087"/>
    <w:rsid w:val="0FBF0C1C"/>
    <w:rsid w:val="102047E5"/>
    <w:rsid w:val="10D3DF6B"/>
    <w:rsid w:val="10D4F0BF"/>
    <w:rsid w:val="10E3EDDF"/>
    <w:rsid w:val="119ABCC0"/>
    <w:rsid w:val="1229FD37"/>
    <w:rsid w:val="12DEAF92"/>
    <w:rsid w:val="1309A628"/>
    <w:rsid w:val="13478B74"/>
    <w:rsid w:val="1363917A"/>
    <w:rsid w:val="14A88992"/>
    <w:rsid w:val="155A2973"/>
    <w:rsid w:val="15AC4280"/>
    <w:rsid w:val="16C6373D"/>
    <w:rsid w:val="16F53447"/>
    <w:rsid w:val="17154446"/>
    <w:rsid w:val="1735F082"/>
    <w:rsid w:val="175FEE00"/>
    <w:rsid w:val="176CBFC6"/>
    <w:rsid w:val="177DF765"/>
    <w:rsid w:val="179C81CE"/>
    <w:rsid w:val="17BC5864"/>
    <w:rsid w:val="17D889E1"/>
    <w:rsid w:val="17EE7751"/>
    <w:rsid w:val="192B9813"/>
    <w:rsid w:val="19F5EA25"/>
    <w:rsid w:val="1A04CFB5"/>
    <w:rsid w:val="1A1F97BD"/>
    <w:rsid w:val="1AB7676E"/>
    <w:rsid w:val="1B0D195D"/>
    <w:rsid w:val="1B8A8A7D"/>
    <w:rsid w:val="1C0D9552"/>
    <w:rsid w:val="1D1BB353"/>
    <w:rsid w:val="1DBC5521"/>
    <w:rsid w:val="1DE159B8"/>
    <w:rsid w:val="1DF9E095"/>
    <w:rsid w:val="1E438D8D"/>
    <w:rsid w:val="1FA64E79"/>
    <w:rsid w:val="1FD58902"/>
    <w:rsid w:val="2034C719"/>
    <w:rsid w:val="207838B6"/>
    <w:rsid w:val="212D6EDC"/>
    <w:rsid w:val="2146B420"/>
    <w:rsid w:val="22C29137"/>
    <w:rsid w:val="233B38AE"/>
    <w:rsid w:val="23D7A83A"/>
    <w:rsid w:val="23E94209"/>
    <w:rsid w:val="240A4B1B"/>
    <w:rsid w:val="241C7616"/>
    <w:rsid w:val="242E868E"/>
    <w:rsid w:val="248A0F67"/>
    <w:rsid w:val="24A621B6"/>
    <w:rsid w:val="24C5C816"/>
    <w:rsid w:val="261B1D27"/>
    <w:rsid w:val="263ED448"/>
    <w:rsid w:val="27263767"/>
    <w:rsid w:val="27A2F0EF"/>
    <w:rsid w:val="27B45B92"/>
    <w:rsid w:val="2975CD8B"/>
    <w:rsid w:val="29857B5F"/>
    <w:rsid w:val="29C4DAC5"/>
    <w:rsid w:val="29C5849F"/>
    <w:rsid w:val="29EA39CE"/>
    <w:rsid w:val="2B7C6B30"/>
    <w:rsid w:val="2BA52BBF"/>
    <w:rsid w:val="2D318643"/>
    <w:rsid w:val="30DD328D"/>
    <w:rsid w:val="31B4EC01"/>
    <w:rsid w:val="329FF541"/>
    <w:rsid w:val="32B5EC1B"/>
    <w:rsid w:val="33E426AC"/>
    <w:rsid w:val="3550A1AB"/>
    <w:rsid w:val="358A1793"/>
    <w:rsid w:val="35D43793"/>
    <w:rsid w:val="35FADBEF"/>
    <w:rsid w:val="361F0501"/>
    <w:rsid w:val="36498941"/>
    <w:rsid w:val="3658546B"/>
    <w:rsid w:val="3667A4C7"/>
    <w:rsid w:val="36839602"/>
    <w:rsid w:val="373BDE43"/>
    <w:rsid w:val="37FEAAB3"/>
    <w:rsid w:val="38460805"/>
    <w:rsid w:val="38F28375"/>
    <w:rsid w:val="3946B7FE"/>
    <w:rsid w:val="39B481E2"/>
    <w:rsid w:val="3A56F7AF"/>
    <w:rsid w:val="3A6C8322"/>
    <w:rsid w:val="3A910779"/>
    <w:rsid w:val="3AA40260"/>
    <w:rsid w:val="3B3DB49E"/>
    <w:rsid w:val="3B508EF5"/>
    <w:rsid w:val="3B979044"/>
    <w:rsid w:val="3BB451C8"/>
    <w:rsid w:val="3C228EBE"/>
    <w:rsid w:val="3D1A9EFB"/>
    <w:rsid w:val="3D4C113E"/>
    <w:rsid w:val="3D909BA7"/>
    <w:rsid w:val="3DEEACD4"/>
    <w:rsid w:val="3E2BDB4C"/>
    <w:rsid w:val="3E4FA900"/>
    <w:rsid w:val="3F4D3836"/>
    <w:rsid w:val="3F64B3F7"/>
    <w:rsid w:val="4001BFF6"/>
    <w:rsid w:val="408FB07E"/>
    <w:rsid w:val="408FCC65"/>
    <w:rsid w:val="410C2AD9"/>
    <w:rsid w:val="415EED14"/>
    <w:rsid w:val="41CC12CC"/>
    <w:rsid w:val="41DDDC8D"/>
    <w:rsid w:val="4224A3A5"/>
    <w:rsid w:val="422FCA1F"/>
    <w:rsid w:val="4319E1E0"/>
    <w:rsid w:val="4325A264"/>
    <w:rsid w:val="439C6B47"/>
    <w:rsid w:val="4411DF52"/>
    <w:rsid w:val="4484C09F"/>
    <w:rsid w:val="4505FCFC"/>
    <w:rsid w:val="4662E97C"/>
    <w:rsid w:val="46AE4885"/>
    <w:rsid w:val="47626535"/>
    <w:rsid w:val="49407B2A"/>
    <w:rsid w:val="49AF2116"/>
    <w:rsid w:val="4A7276B9"/>
    <w:rsid w:val="4B343F89"/>
    <w:rsid w:val="4B83FB19"/>
    <w:rsid w:val="4CE8B3A1"/>
    <w:rsid w:val="4D06801E"/>
    <w:rsid w:val="4D237C59"/>
    <w:rsid w:val="4D853D72"/>
    <w:rsid w:val="4E20A14B"/>
    <w:rsid w:val="4E4E7017"/>
    <w:rsid w:val="4E6D247E"/>
    <w:rsid w:val="4F48E0F5"/>
    <w:rsid w:val="4FE0518C"/>
    <w:rsid w:val="4FE93CA0"/>
    <w:rsid w:val="5007A56F"/>
    <w:rsid w:val="515824A1"/>
    <w:rsid w:val="51D429BA"/>
    <w:rsid w:val="52061D93"/>
    <w:rsid w:val="523D4D13"/>
    <w:rsid w:val="52F7B83C"/>
    <w:rsid w:val="5393FC93"/>
    <w:rsid w:val="53A22A3B"/>
    <w:rsid w:val="548CA39E"/>
    <w:rsid w:val="54C8744B"/>
    <w:rsid w:val="551DB4B9"/>
    <w:rsid w:val="555531D8"/>
    <w:rsid w:val="55D504C0"/>
    <w:rsid w:val="55E3FA40"/>
    <w:rsid w:val="561F66BD"/>
    <w:rsid w:val="56AA12AD"/>
    <w:rsid w:val="56E420E8"/>
    <w:rsid w:val="56EE3FAF"/>
    <w:rsid w:val="56F62B9B"/>
    <w:rsid w:val="57694BAB"/>
    <w:rsid w:val="577018C9"/>
    <w:rsid w:val="5778405F"/>
    <w:rsid w:val="57E1AA47"/>
    <w:rsid w:val="57F5DA25"/>
    <w:rsid w:val="58682A21"/>
    <w:rsid w:val="58B2E870"/>
    <w:rsid w:val="58F3EDFE"/>
    <w:rsid w:val="59088A6F"/>
    <w:rsid w:val="599955B8"/>
    <w:rsid w:val="59C25826"/>
    <w:rsid w:val="59D9C1A6"/>
    <w:rsid w:val="5AF7F72D"/>
    <w:rsid w:val="5B5D1779"/>
    <w:rsid w:val="5C02D15E"/>
    <w:rsid w:val="5C39DD1E"/>
    <w:rsid w:val="5DB25E8A"/>
    <w:rsid w:val="5DD28AF1"/>
    <w:rsid w:val="5ED6C360"/>
    <w:rsid w:val="5F0C00A2"/>
    <w:rsid w:val="5F83ACF2"/>
    <w:rsid w:val="5F85F8C4"/>
    <w:rsid w:val="60A48B89"/>
    <w:rsid w:val="60B1C1BB"/>
    <w:rsid w:val="60D65ABB"/>
    <w:rsid w:val="61ABA7DC"/>
    <w:rsid w:val="643CA65A"/>
    <w:rsid w:val="6454DE9A"/>
    <w:rsid w:val="64C6CAD1"/>
    <w:rsid w:val="64E1B181"/>
    <w:rsid w:val="651F78F7"/>
    <w:rsid w:val="659FE964"/>
    <w:rsid w:val="65C66D2F"/>
    <w:rsid w:val="669C5A4C"/>
    <w:rsid w:val="6722C0FF"/>
    <w:rsid w:val="675AF0B1"/>
    <w:rsid w:val="67B8745D"/>
    <w:rsid w:val="67FA1C4C"/>
    <w:rsid w:val="67FF6E0E"/>
    <w:rsid w:val="68486FE0"/>
    <w:rsid w:val="68539835"/>
    <w:rsid w:val="6881B781"/>
    <w:rsid w:val="69401F8E"/>
    <w:rsid w:val="69814B51"/>
    <w:rsid w:val="698FA476"/>
    <w:rsid w:val="699BC507"/>
    <w:rsid w:val="69AD9F20"/>
    <w:rsid w:val="6A4BB66F"/>
    <w:rsid w:val="6AAEBAB7"/>
    <w:rsid w:val="6AC578C3"/>
    <w:rsid w:val="6BDAC4FE"/>
    <w:rsid w:val="6CC850BD"/>
    <w:rsid w:val="6D59E9D1"/>
    <w:rsid w:val="6DAE7DF9"/>
    <w:rsid w:val="6EDE6BC4"/>
    <w:rsid w:val="6EF90653"/>
    <w:rsid w:val="7068143D"/>
    <w:rsid w:val="7085380A"/>
    <w:rsid w:val="716F1A81"/>
    <w:rsid w:val="71F6B87E"/>
    <w:rsid w:val="723048E9"/>
    <w:rsid w:val="72A6816A"/>
    <w:rsid w:val="72A69362"/>
    <w:rsid w:val="73286EC9"/>
    <w:rsid w:val="73A55306"/>
    <w:rsid w:val="73AE8511"/>
    <w:rsid w:val="742AA5D6"/>
    <w:rsid w:val="745105CB"/>
    <w:rsid w:val="74D9EBF7"/>
    <w:rsid w:val="75082D58"/>
    <w:rsid w:val="768E4D3D"/>
    <w:rsid w:val="76B94E1B"/>
    <w:rsid w:val="76CB438B"/>
    <w:rsid w:val="76F42643"/>
    <w:rsid w:val="771BBE6D"/>
    <w:rsid w:val="776D8A65"/>
    <w:rsid w:val="776EA1DB"/>
    <w:rsid w:val="77F68F95"/>
    <w:rsid w:val="7874F099"/>
    <w:rsid w:val="78A15687"/>
    <w:rsid w:val="792FE030"/>
    <w:rsid w:val="7993F7B9"/>
    <w:rsid w:val="7A2EA021"/>
    <w:rsid w:val="7A2EAA06"/>
    <w:rsid w:val="7A420B7C"/>
    <w:rsid w:val="7CD28C31"/>
    <w:rsid w:val="7D0C104E"/>
    <w:rsid w:val="7D23C9A6"/>
    <w:rsid w:val="7D6E3F7C"/>
    <w:rsid w:val="7D841FE8"/>
    <w:rsid w:val="7D949B88"/>
    <w:rsid w:val="7DEF94ED"/>
    <w:rsid w:val="7DF06BA4"/>
    <w:rsid w:val="7E991519"/>
    <w:rsid w:val="7EC1EC94"/>
    <w:rsid w:val="7F038309"/>
    <w:rsid w:val="7F8B6E55"/>
    <w:rsid w:val="7FF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097"/>
  <w15:chartTrackingRefBased/>
  <w15:docId w15:val="{6F034738-55A7-4E6A-A8EE-2CEB88F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34C"/>
  </w:style>
  <w:style w:type="character" w:customStyle="1" w:styleId="eop">
    <w:name w:val="eop"/>
    <w:basedOn w:val="DefaultParagraphFont"/>
    <w:rsid w:val="0032734C"/>
  </w:style>
  <w:style w:type="character" w:customStyle="1" w:styleId="spellingerror">
    <w:name w:val="spellingerror"/>
    <w:basedOn w:val="DefaultParagraphFont"/>
    <w:rsid w:val="00810099"/>
  </w:style>
  <w:style w:type="paragraph" w:styleId="ListParagraph">
    <w:name w:val="List Paragraph"/>
    <w:basedOn w:val="Normal"/>
    <w:uiPriority w:val="34"/>
    <w:qFormat/>
    <w:rsid w:val="000C73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3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topics/zmbj382/articles/zn3skmn" TargetMode="External"/><Relationship Id="rId117" Type="http://schemas.openxmlformats.org/officeDocument/2006/relationships/hyperlink" Target="https://www.diyncrafts.com/12072/food/18-brilliant-and-creative-diy-herb-gardens-for-indoors-and-outdoors" TargetMode="External"/><Relationship Id="rId21" Type="http://schemas.openxmlformats.org/officeDocument/2006/relationships/hyperlink" Target="https://www.bbc.co.uk/bitesize/examspecs/zq8639q" TargetMode="External"/><Relationship Id="rId42" Type="http://schemas.openxmlformats.org/officeDocument/2006/relationships/hyperlink" Target="https://corbettmaths.com/wp-content/uploads/2018/12/Fractional-Indices-pdf.pdf" TargetMode="External"/><Relationship Id="rId47" Type="http://schemas.openxmlformats.org/officeDocument/2006/relationships/hyperlink" Target="https://corbettmaths.com/wp-content/uploads/2013/02/collecting-like-terms-pdf3.pdf" TargetMode="External"/><Relationship Id="rId63" Type="http://schemas.openxmlformats.org/officeDocument/2006/relationships/hyperlink" Target="https://www.youtube.com/channel/UC58aowNEXHHnflR_5YTtP4g" TargetMode="External"/><Relationship Id="rId68" Type="http://schemas.openxmlformats.org/officeDocument/2006/relationships/hyperlink" Target="https://www.worldofdavidwalliams.com/elevenses/" TargetMode="External"/><Relationship Id="rId84" Type="http://schemas.openxmlformats.org/officeDocument/2006/relationships/hyperlink" Target="https://www.youtube.com/channel/UCpotjVqWv3KfGHjWztjPKgg" TargetMode="External"/><Relationship Id="rId89" Type="http://schemas.openxmlformats.org/officeDocument/2006/relationships/hyperlink" Target="https://stories.audible.com/start-listen" TargetMode="External"/><Relationship Id="rId112" Type="http://schemas.openxmlformats.org/officeDocument/2006/relationships/hyperlink" Target="https://www.childline.org.uk/toolbox/calm-zone/" TargetMode="External"/><Relationship Id="rId16" Type="http://schemas.openxmlformats.org/officeDocument/2006/relationships/hyperlink" Target="https://www.twinkl.co.uk/resource/t-l-1086-my-name-begins-with" TargetMode="External"/><Relationship Id="rId107" Type="http://schemas.openxmlformats.org/officeDocument/2006/relationships/hyperlink" Target="https://www.lgfl.net/learning-resources/grid?s=Home%20Learning" TargetMode="External"/><Relationship Id="rId11" Type="http://schemas.openxmlformats.org/officeDocument/2006/relationships/hyperlink" Target="https://www.bbc.co.uk/bitesize/topics/zrffr82/articles/ztsqfcw" TargetMode="External"/><Relationship Id="rId32" Type="http://schemas.openxmlformats.org/officeDocument/2006/relationships/hyperlink" Target="https://www.bbc.co.uk/bitesize/examspecs/zxqncwx" TargetMode="External"/><Relationship Id="rId37" Type="http://schemas.openxmlformats.org/officeDocument/2006/relationships/hyperlink" Target="https://plprimarystars.com/resources" TargetMode="External"/><Relationship Id="rId53" Type="http://schemas.openxmlformats.org/officeDocument/2006/relationships/hyperlink" Target="https://www.youtube.com/channel/UCAxW1XT0iEJo0TYlRfn6rYQ?mc_cid=d1868fd6d0&amp;mc_eid=%5BUNIQID%5D" TargetMode="External"/><Relationship Id="rId58" Type="http://schemas.openxmlformats.org/officeDocument/2006/relationships/hyperlink" Target="https://jasmineactive.com/" TargetMode="External"/><Relationship Id="rId74" Type="http://schemas.openxmlformats.org/officeDocument/2006/relationships/hyperlink" Target="https://www.worldofdavidwalliams.com/elevenses/" TargetMode="External"/><Relationship Id="rId79" Type="http://schemas.openxmlformats.org/officeDocument/2006/relationships/hyperlink" Target="https://www.bbc.co.uk/cbeebies/radio" TargetMode="External"/><Relationship Id="rId102" Type="http://schemas.openxmlformats.org/officeDocument/2006/relationships/hyperlink" Target="https://suttonmusicservice.org.uk/resources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youtube.com/channel/UCpotjVqWv3KfGHjWztjPKgg" TargetMode="External"/><Relationship Id="rId95" Type="http://schemas.openxmlformats.org/officeDocument/2006/relationships/hyperlink" Target="https://stories.audible.com/start-listen" TargetMode="External"/><Relationship Id="rId22" Type="http://schemas.openxmlformats.org/officeDocument/2006/relationships/hyperlink" Target="https://www.bbc.co.uk/bitesize/topics/zmbj382/articles/zhyp47h" TargetMode="External"/><Relationship Id="rId27" Type="http://schemas.openxmlformats.org/officeDocument/2006/relationships/hyperlink" Target="https://www.bbc.co.uk/bitesize/examspecs/z2whg82" TargetMode="External"/><Relationship Id="rId43" Type="http://schemas.openxmlformats.org/officeDocument/2006/relationships/hyperlink" Target="https://plprimarystars.com/resources" TargetMode="External"/><Relationship Id="rId48" Type="http://schemas.openxmlformats.org/officeDocument/2006/relationships/hyperlink" Target="https://corbettmaths.com/wp-content/uploads/2018/12/Inequalities-pdf.pdf" TargetMode="External"/><Relationship Id="rId64" Type="http://schemas.openxmlformats.org/officeDocument/2006/relationships/hyperlink" Target="https://jasmineactive.com/" TargetMode="External"/><Relationship Id="rId69" Type="http://schemas.openxmlformats.org/officeDocument/2006/relationships/hyperlink" Target="https://www.sparklestories.com/stuck-at-home/?fbclid=IwAR23t85S7aaeYH-bqU9RD-rQYcLkpAx5FK6FPGpuXcvp4FaYTfC9cKD8cZA" TargetMode="External"/><Relationship Id="rId113" Type="http://schemas.openxmlformats.org/officeDocument/2006/relationships/hyperlink" Target="https://www.childline.org.uk/toolbox/calm-zone/" TargetMode="External"/><Relationship Id="rId118" Type="http://schemas.openxmlformats.org/officeDocument/2006/relationships/hyperlink" Target="https://www.learning4kids.net/2015/01/13/digging-worms-sensory-play/" TargetMode="External"/><Relationship Id="rId80" Type="http://schemas.openxmlformats.org/officeDocument/2006/relationships/hyperlink" Target="https://www.worldofdavidwalliams.com/elevenses/" TargetMode="External"/><Relationship Id="rId85" Type="http://schemas.openxmlformats.org/officeDocument/2006/relationships/hyperlink" Target="https://www.bbc.co.uk/cbeebies/radio" TargetMode="External"/><Relationship Id="rId12" Type="http://schemas.openxmlformats.org/officeDocument/2006/relationships/hyperlink" Target="https://www.youtube.com/watch?v=75NQK-Sm1YY" TargetMode="External"/><Relationship Id="rId17" Type="http://schemas.openxmlformats.org/officeDocument/2006/relationships/hyperlink" Target="https://www.twinkl.co.uk/resource/t-l-141-line-handwriting-worksheets" TargetMode="External"/><Relationship Id="rId33" Type="http://schemas.openxmlformats.org/officeDocument/2006/relationships/hyperlink" Target="https://www.bbc.co.uk/bitesize/examspecs/zq8639q" TargetMode="External"/><Relationship Id="rId38" Type="http://schemas.openxmlformats.org/officeDocument/2006/relationships/hyperlink" Target="https://corbettmaths.com/wp-content/uploads/2013/02/addition-pdf4.pdf" TargetMode="External"/><Relationship Id="rId59" Type="http://schemas.openxmlformats.org/officeDocument/2006/relationships/hyperlink" Target="https://www.youtube.com/channel/UCAxW1XT0iEJo0TYlRfn6rYQ?mc_cid=d1868fd6d0&amp;mc_eid=%5BUNIQID%5D" TargetMode="External"/><Relationship Id="rId103" Type="http://schemas.openxmlformats.org/officeDocument/2006/relationships/hyperlink" Target="http://www.primaryresources.co.uk/" TargetMode="External"/><Relationship Id="rId108" Type="http://schemas.openxmlformats.org/officeDocument/2006/relationships/hyperlink" Target="https://suttonmusicservice.org.uk/resources/" TargetMode="External"/><Relationship Id="rId54" Type="http://schemas.openxmlformats.org/officeDocument/2006/relationships/hyperlink" Target="https://www.youtube.com/channel/UC58aowNEXHHnflR_5YTtP4g" TargetMode="External"/><Relationship Id="rId70" Type="http://schemas.openxmlformats.org/officeDocument/2006/relationships/hyperlink" Target="https://www.storylineonline.net/library/" TargetMode="External"/><Relationship Id="rId75" Type="http://schemas.openxmlformats.org/officeDocument/2006/relationships/hyperlink" Target="https://www.sparklestories.com/stuck-at-home/?fbclid=IwAR23t85S7aaeYH-bqU9RD-rQYcLkpAx5FK6FPGpuXcvp4FaYTfC9cKD8cZA" TargetMode="External"/><Relationship Id="rId91" Type="http://schemas.openxmlformats.org/officeDocument/2006/relationships/hyperlink" Target="https://www.bbc.co.uk/cbeebies/radio" TargetMode="External"/><Relationship Id="rId96" Type="http://schemas.openxmlformats.org/officeDocument/2006/relationships/hyperlink" Target="https://www.youtube.com/channel/UCpotjVqWv3KfGHjWztjPKg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bbc.co.uk/bitesize/examspecs/z2whg82" TargetMode="External"/><Relationship Id="rId28" Type="http://schemas.openxmlformats.org/officeDocument/2006/relationships/hyperlink" Target="https://www.bbc.co.uk/bitesize/examspecs/zxqncwx" TargetMode="External"/><Relationship Id="rId49" Type="http://schemas.openxmlformats.org/officeDocument/2006/relationships/hyperlink" Target="https://plprimarystars.com/resources" TargetMode="External"/><Relationship Id="rId114" Type="http://schemas.openxmlformats.org/officeDocument/2006/relationships/hyperlink" Target="https://www.childline.org.uk/toolbox/calm-zone/" TargetMode="External"/><Relationship Id="rId119" Type="http://schemas.openxmlformats.org/officeDocument/2006/relationships/hyperlink" Target="https://www.topmarks.co.uk/maths-games/5-7-years/money" TargetMode="External"/><Relationship Id="rId44" Type="http://schemas.openxmlformats.org/officeDocument/2006/relationships/hyperlink" Target="https://corbettmaths.com/wp-content/uploads/2013/02/changing-the-subject-advanced-pdf1.pdf" TargetMode="External"/><Relationship Id="rId60" Type="http://schemas.openxmlformats.org/officeDocument/2006/relationships/hyperlink" Target="https://www.youtube.com/channel/UC58aowNEXHHnflR_5YTtP4g" TargetMode="External"/><Relationship Id="rId65" Type="http://schemas.openxmlformats.org/officeDocument/2006/relationships/hyperlink" Target="https://www.youtube.com/channel/UCAxW1XT0iEJo0TYlRfn6rYQ?mc_cid=d1868fd6d0&amp;mc_eid=%5BUNIQID%5D" TargetMode="External"/><Relationship Id="rId81" Type="http://schemas.openxmlformats.org/officeDocument/2006/relationships/hyperlink" Target="https://www.sparklestories.com/stuck-at-home/?fbclid=IwAR23t85S7aaeYH-bqU9RD-rQYcLkpAx5FK6FPGpuXcvp4FaYTfC9cKD8cZA" TargetMode="External"/><Relationship Id="rId86" Type="http://schemas.openxmlformats.org/officeDocument/2006/relationships/hyperlink" Target="https://www.worldofdavidwalliams.com/elevens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winkl.co.uk/resource/t-l-141-line-handwriting-worksheets" TargetMode="External"/><Relationship Id="rId13" Type="http://schemas.openxmlformats.org/officeDocument/2006/relationships/hyperlink" Target="https://www.twinkl.co.uk/resource/t-t-1229-the-very-hungry-caterpillar-colouring-sheets-" TargetMode="External"/><Relationship Id="rId18" Type="http://schemas.openxmlformats.org/officeDocument/2006/relationships/hyperlink" Target="https://www.bbc.co.uk/bitesize/topics/zmbj382/articles/zmpxbdm" TargetMode="External"/><Relationship Id="rId39" Type="http://schemas.openxmlformats.org/officeDocument/2006/relationships/hyperlink" Target="https://corbettmaths.com/wp-content/uploads/2018/12/Indices-Exercise-172-pdf.pdf" TargetMode="External"/><Relationship Id="rId109" Type="http://schemas.openxmlformats.org/officeDocument/2006/relationships/hyperlink" Target="http://www.primaryresources.co.uk/" TargetMode="External"/><Relationship Id="rId34" Type="http://schemas.openxmlformats.org/officeDocument/2006/relationships/hyperlink" Target="https://www.bbc.co.uk/bitesize/examspecs/z2whg82" TargetMode="External"/><Relationship Id="rId50" Type="http://schemas.openxmlformats.org/officeDocument/2006/relationships/hyperlink" Target="https://corbettmaths.com/wp-content/uploads/2013/02/completing-the-square-pdf2.pdf" TargetMode="External"/><Relationship Id="rId55" Type="http://schemas.openxmlformats.org/officeDocument/2006/relationships/hyperlink" Target="https://jasmineactive.com/" TargetMode="External"/><Relationship Id="rId76" Type="http://schemas.openxmlformats.org/officeDocument/2006/relationships/hyperlink" Target="https://www.storylineonline.net/library/" TargetMode="External"/><Relationship Id="rId97" Type="http://schemas.openxmlformats.org/officeDocument/2006/relationships/hyperlink" Target="http://www.primaryresources.co.uk/" TargetMode="External"/><Relationship Id="rId104" Type="http://schemas.openxmlformats.org/officeDocument/2006/relationships/hyperlink" Target="https://www.lgfl.net/learning-resources/grid?s=Home%20Learning" TargetMode="External"/><Relationship Id="rId120" Type="http://schemas.openxmlformats.org/officeDocument/2006/relationships/hyperlink" Target="http://www.kidsmathgamesonline.com/money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tories.audible.com/start-listen" TargetMode="External"/><Relationship Id="rId92" Type="http://schemas.openxmlformats.org/officeDocument/2006/relationships/hyperlink" Target="https://www.worldofdavidwalliams.com/elevens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bbc.co.uk/bitesize/examspecs/zq8639q" TargetMode="External"/><Relationship Id="rId24" Type="http://schemas.openxmlformats.org/officeDocument/2006/relationships/hyperlink" Target="https://www.bbc.co.uk/bitesize/examspecs/zxqncwx" TargetMode="External"/><Relationship Id="rId40" Type="http://schemas.openxmlformats.org/officeDocument/2006/relationships/hyperlink" Target="https://plprimarystars.com/resources" TargetMode="External"/><Relationship Id="rId45" Type="http://schemas.openxmlformats.org/officeDocument/2006/relationships/hyperlink" Target="https://corbettmaths.com/wp-content/uploads/2013/02/negative-indices-pdf1.pdf" TargetMode="External"/><Relationship Id="rId66" Type="http://schemas.openxmlformats.org/officeDocument/2006/relationships/hyperlink" Target="https://www.youtube.com/channel/UC58aowNEXHHnflR_5YTtP4g" TargetMode="External"/><Relationship Id="rId87" Type="http://schemas.openxmlformats.org/officeDocument/2006/relationships/hyperlink" Target="https://www.sparklestories.com/stuck-at-home/?fbclid=IwAR23t85S7aaeYH-bqU9RD-rQYcLkpAx5FK6FPGpuXcvp4FaYTfC9cKD8cZA" TargetMode="External"/><Relationship Id="rId110" Type="http://schemas.openxmlformats.org/officeDocument/2006/relationships/hyperlink" Target="https://www.lgfl.net/learning-resources/grid?s=Home%20Learning" TargetMode="External"/><Relationship Id="rId115" Type="http://schemas.openxmlformats.org/officeDocument/2006/relationships/hyperlink" Target="http://www.speechtx.com/articulation/artic_games.htm" TargetMode="External"/><Relationship Id="rId61" Type="http://schemas.openxmlformats.org/officeDocument/2006/relationships/hyperlink" Target="https://jasmineactive.com/" TargetMode="External"/><Relationship Id="rId82" Type="http://schemas.openxmlformats.org/officeDocument/2006/relationships/hyperlink" Target="https://www.storylineonline.net/library/" TargetMode="External"/><Relationship Id="rId19" Type="http://schemas.openxmlformats.org/officeDocument/2006/relationships/hyperlink" Target="https://www.bbc.co.uk/bitesize/examspecs/z2whg82" TargetMode="External"/><Relationship Id="rId14" Type="http://schemas.openxmlformats.org/officeDocument/2006/relationships/hyperlink" Target="https://www.twinkl.co.uk/resource/t-l-141-line-handwriting-worksheets" TargetMode="External"/><Relationship Id="rId30" Type="http://schemas.openxmlformats.org/officeDocument/2006/relationships/hyperlink" Target="https://www.bbc.co.uk/bitesize/topics/zmbj382/articles/zs87dxs" TargetMode="External"/><Relationship Id="rId35" Type="http://schemas.openxmlformats.org/officeDocument/2006/relationships/hyperlink" Target="https://www.bbc.co.uk/bitesize/examspecs/zxqncwx" TargetMode="External"/><Relationship Id="rId56" Type="http://schemas.openxmlformats.org/officeDocument/2006/relationships/hyperlink" Target="https://www.youtube.com/channel/UCAxW1XT0iEJo0TYlRfn6rYQ?mc_cid=d1868fd6d0&amp;mc_eid=%5BUNIQID%5D" TargetMode="External"/><Relationship Id="rId77" Type="http://schemas.openxmlformats.org/officeDocument/2006/relationships/hyperlink" Target="https://stories.audible.com/start-listen" TargetMode="External"/><Relationship Id="rId100" Type="http://schemas.openxmlformats.org/officeDocument/2006/relationships/hyperlink" Target="http://www.primaryresources.co.uk/" TargetMode="External"/><Relationship Id="rId105" Type="http://schemas.openxmlformats.org/officeDocument/2006/relationships/hyperlink" Target="https://suttonmusicservice.org.uk/resources/" TargetMode="External"/><Relationship Id="rId8" Type="http://schemas.openxmlformats.org/officeDocument/2006/relationships/hyperlink" Target="https://www.twinkl.co.uk/resource/t-t-777-phase-2-pictures-and-captions-matching-cards-square-cards" TargetMode="External"/><Relationship Id="rId51" Type="http://schemas.openxmlformats.org/officeDocument/2006/relationships/hyperlink" Target="https://corbettmaths.com/wp-content/uploads/2018/12/Inequalities-pdf.pdf" TargetMode="External"/><Relationship Id="rId72" Type="http://schemas.openxmlformats.org/officeDocument/2006/relationships/hyperlink" Target="https://www.youtube.com/channel/UCpotjVqWv3KfGHjWztjPKgg" TargetMode="External"/><Relationship Id="rId93" Type="http://schemas.openxmlformats.org/officeDocument/2006/relationships/hyperlink" Target="https://www.sparklestories.com/stuck-at-home/?fbclid=IwAR23t85S7aaeYH-bqU9RD-rQYcLkpAx5FK6FPGpuXcvp4FaYTfC9cKD8cZA" TargetMode="External"/><Relationship Id="rId98" Type="http://schemas.openxmlformats.org/officeDocument/2006/relationships/hyperlink" Target="https://www.lgfl.net/learning-resources/grid?s=Home%20Learning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bitesize/examspecs/zq8639q" TargetMode="External"/><Relationship Id="rId46" Type="http://schemas.openxmlformats.org/officeDocument/2006/relationships/hyperlink" Target="https://plprimarystars.com/resources" TargetMode="External"/><Relationship Id="rId67" Type="http://schemas.openxmlformats.org/officeDocument/2006/relationships/hyperlink" Target="https://www.bbc.co.uk/cbeebies/radio" TargetMode="External"/><Relationship Id="rId116" Type="http://schemas.openxmlformats.org/officeDocument/2006/relationships/hyperlink" Target="https://www.rhs.org.uk/get-involved/community-gardening/resources/sensory-garden" TargetMode="External"/><Relationship Id="rId20" Type="http://schemas.openxmlformats.org/officeDocument/2006/relationships/hyperlink" Target="https://www.bbc.co.uk/bitesize/examspecs/zxqncwx" TargetMode="External"/><Relationship Id="rId41" Type="http://schemas.openxmlformats.org/officeDocument/2006/relationships/hyperlink" Target="https://corbettmaths.com/wp-content/uploads/2013/02/changing-the-subject-pdf1.pdf" TargetMode="External"/><Relationship Id="rId62" Type="http://schemas.openxmlformats.org/officeDocument/2006/relationships/hyperlink" Target="https://www.youtube.com/channel/UCAxW1XT0iEJo0TYlRfn6rYQ?mc_cid=d1868fd6d0&amp;mc_eid=%5BUNIQID%5D" TargetMode="External"/><Relationship Id="rId83" Type="http://schemas.openxmlformats.org/officeDocument/2006/relationships/hyperlink" Target="https://stories.audible.com/start-listen" TargetMode="External"/><Relationship Id="rId88" Type="http://schemas.openxmlformats.org/officeDocument/2006/relationships/hyperlink" Target="https://www.storylineonline.net/library/" TargetMode="External"/><Relationship Id="rId111" Type="http://schemas.openxmlformats.org/officeDocument/2006/relationships/hyperlink" Target="https://suttonmusicservice.org.uk/resources/" TargetMode="External"/><Relationship Id="rId15" Type="http://schemas.openxmlformats.org/officeDocument/2006/relationships/hyperlink" Target="https://www.youtube.com/watch?v=JgM9bXNVV5U" TargetMode="External"/><Relationship Id="rId36" Type="http://schemas.openxmlformats.org/officeDocument/2006/relationships/hyperlink" Target="https://www.bbc.co.uk/bitesize/examspecs/zq8639q" TargetMode="External"/><Relationship Id="rId57" Type="http://schemas.openxmlformats.org/officeDocument/2006/relationships/hyperlink" Target="https://www.youtube.com/channel/UC58aowNEXHHnflR_5YTtP4g" TargetMode="External"/><Relationship Id="rId106" Type="http://schemas.openxmlformats.org/officeDocument/2006/relationships/hyperlink" Target="http://www.primaryresources.co.uk/" TargetMode="External"/><Relationship Id="rId10" Type="http://schemas.openxmlformats.org/officeDocument/2006/relationships/hyperlink" Target="https://www.youtube.com/watch?v=mMHVEFWNLMc" TargetMode="External"/><Relationship Id="rId31" Type="http://schemas.openxmlformats.org/officeDocument/2006/relationships/hyperlink" Target="https://www.bbc.co.uk/bitesize/examspecs/z2whg82" TargetMode="External"/><Relationship Id="rId52" Type="http://schemas.openxmlformats.org/officeDocument/2006/relationships/hyperlink" Target="https://jasmineactive.com/" TargetMode="External"/><Relationship Id="rId73" Type="http://schemas.openxmlformats.org/officeDocument/2006/relationships/hyperlink" Target="https://www.bbc.co.uk/cbeebies/radio" TargetMode="External"/><Relationship Id="rId78" Type="http://schemas.openxmlformats.org/officeDocument/2006/relationships/hyperlink" Target="https://www.youtube.com/channel/UCpotjVqWv3KfGHjWztjPKgg" TargetMode="External"/><Relationship Id="rId94" Type="http://schemas.openxmlformats.org/officeDocument/2006/relationships/hyperlink" Target="https://www.storylineonline.net/library/" TargetMode="External"/><Relationship Id="rId99" Type="http://schemas.openxmlformats.org/officeDocument/2006/relationships/hyperlink" Target="https://suttonmusicservice.org.uk/resources/" TargetMode="External"/><Relationship Id="rId101" Type="http://schemas.openxmlformats.org/officeDocument/2006/relationships/hyperlink" Target="https://www.lgfl.net/learning-resources/grid?s=Home%20Learning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C80C3-C070-4296-9BB9-602DAF5BB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E6D70-CDA8-4F83-BE15-D0F578DA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A9170-26A2-44FB-8A2D-3F045DE17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4013</Words>
  <Characters>22875</Characters>
  <Application>Microsoft Office Word</Application>
  <DocSecurity>0</DocSecurity>
  <Lines>190</Lines>
  <Paragraphs>53</Paragraphs>
  <ScaleCrop>false</ScaleCrop>
  <Company/>
  <LinksUpToDate>false</LinksUpToDate>
  <CharactersWithSpaces>26835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Moira Adams</cp:lastModifiedBy>
  <cp:revision>159</cp:revision>
  <dcterms:created xsi:type="dcterms:W3CDTF">2020-03-25T02:34:00Z</dcterms:created>
  <dcterms:modified xsi:type="dcterms:W3CDTF">2020-03-30T08:38:00Z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