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2"/>
        <w:rPr>
          <w:rFonts w:ascii="Times New Roman"/>
          <w:sz w:val="20"/>
        </w:rPr>
      </w:pPr>
      <w:r>
        <w:rPr/>
        <w:pict>
          <v:group style="position:absolute;margin-left:49.849998pt;margin-top:655.226501pt;width:489.4pt;height:180.05pt;mso-position-horizontal-relative:page;mso-position-vertical-relative:page;z-index:-15841280" coordorigin="997,13105" coordsize="9788,3601">
            <v:shape style="position:absolute;left:2873;top:13104;width:3797;height:3601" type="#_x0000_t75" alt="Watercolor painting Art - paint splash png download - 800*800 - Free Transparent  Watercolor Painting png Download. - Clip Art Library" stroked="false">
              <v:imagedata r:id="rId5" o:title=""/>
            </v:shape>
            <v:shape style="position:absolute;left:1575;top:14010;width:9210;height:1350" type="#_x0000_t75" stroked="false">
              <v:imagedata r:id="rId6" o:title=""/>
            </v:shape>
            <v:rect style="position:absolute;left:1714;top:14111;width:8931;height:1080" filled="true" fillcolor="#dce6f1" stroked="false">
              <v:fill type="solid"/>
            </v:rect>
            <v:shape style="position:absolute;left:997;top:13713;width:1868;height:1679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402.85pt;height:242.55pt;mso-position-horizontal-relative:char;mso-position-vertical-relative:line" coordorigin="0,0" coordsize="8057,4851">
            <v:shape style="position:absolute;left:3559;top:0;width:2503;height:1749" type="#_x0000_t75" alt="Download Orange Watercolour Splash - Watercolor Paint - Full Size PNG Image  - PNGkit" stroked="false">
              <v:imagedata r:id="rId8" o:title=""/>
            </v:shape>
            <v:shape style="position:absolute;left:0;top:120;width:8057;height:4730" type="#_x0000_t75" stroked="false">
              <v:imagedata r:id="rId9" o:title=""/>
            </v:shape>
            <v:shape style="position:absolute;left:6172;top:3480;width:1194;height:518" type="#_x0000_t75" alt="Image result for sutton coucil postcode" stroked="false">
              <v:imagedata r:id="rId10" o:title=""/>
            </v:shape>
            <v:shape style="position:absolute;left:909;top:1216;width:651;height:559" type="#_x0000_t75" stroked="false">
              <v:imagedata r:id="rId11" o:title=""/>
            </v:shape>
            <v:shape style="position:absolute;left:6172;top:1315;width:1012;height:621" type="#_x0000_t75" alt="Join Us Megaphone Icon Vector Illustration Stock Vector (Royalty Free)  616640513" stroked="false">
              <v:imagedata r:id="rId12" o:title=""/>
            </v:shape>
            <v:shape style="position:absolute;left:4560;top:634;width:1011;height:754" type="#_x0000_t75" stroked="false">
              <v:imagedata r:id="rId13" o:title=""/>
            </v:shape>
            <v:shape style="position:absolute;left:2329;top:883;width:1493;height:1023" type="#_x0000_t75" alt="friends-forever-friendly-group-of-people-stand-and-hugging-together-vector-id1049201542  – Advertising Week 360 • AW360" stroked="false">
              <v:imagedata r:id="rId14" o:title=""/>
            </v:shape>
            <v:shape style="position:absolute;left:2752;top:971;width:511;height:511" type="#_x0000_t75" alt="hearted-clipart-transparent-background-2 | WOSU Public Media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057;height:48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51"/>
                      </w:rPr>
                    </w:pPr>
                  </w:p>
                  <w:p>
                    <w:pPr>
                      <w:spacing w:line="283" w:lineRule="auto" w:before="0"/>
                      <w:ind w:left="3369" w:right="1721" w:hanging="1337"/>
                      <w:jc w:val="left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sz w:val="43"/>
                      </w:rPr>
                      <w:t>The</w:t>
                    </w:r>
                    <w:r>
                      <w:rPr>
                        <w:b/>
                        <w:spacing w:val="11"/>
                        <w:sz w:val="43"/>
                      </w:rPr>
                      <w:t> </w:t>
                    </w:r>
                    <w:r>
                      <w:rPr>
                        <w:b/>
                        <w:sz w:val="43"/>
                      </w:rPr>
                      <w:t>Children</w:t>
                    </w:r>
                    <w:r>
                      <w:rPr>
                        <w:b/>
                        <w:spacing w:val="50"/>
                        <w:sz w:val="43"/>
                      </w:rPr>
                      <w:t> </w:t>
                    </w:r>
                    <w:r>
                      <w:rPr>
                        <w:b/>
                        <w:sz w:val="43"/>
                      </w:rPr>
                      <w:t>in</w:t>
                    </w:r>
                    <w:r>
                      <w:rPr>
                        <w:b/>
                        <w:spacing w:val="17"/>
                        <w:sz w:val="43"/>
                      </w:rPr>
                      <w:t> </w:t>
                    </w:r>
                    <w:r>
                      <w:rPr>
                        <w:b/>
                        <w:sz w:val="43"/>
                      </w:rPr>
                      <w:t>Care</w:t>
                    </w:r>
                    <w:r>
                      <w:rPr>
                        <w:b/>
                        <w:spacing w:val="-117"/>
                        <w:sz w:val="43"/>
                      </w:rPr>
                      <w:t> </w:t>
                    </w:r>
                    <w:r>
                      <w:rPr>
                        <w:b/>
                        <w:sz w:val="43"/>
                      </w:rPr>
                      <w:t>Council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5"/>
        <w:ind w:left="101"/>
      </w:pPr>
      <w:r>
        <w:rPr>
          <w:color w:val="0D0F1A"/>
        </w:rPr>
        <w:t>Hi,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73" w:lineRule="auto"/>
        <w:ind w:left="101" w:right="356"/>
      </w:pPr>
      <w:r>
        <w:rPr>
          <w:color w:val="0D0F1A"/>
        </w:rPr>
        <w:t>My</w:t>
      </w:r>
      <w:r>
        <w:rPr>
          <w:color w:val="0D0F1A"/>
          <w:spacing w:val="-4"/>
        </w:rPr>
        <w:t> </w:t>
      </w:r>
      <w:r>
        <w:rPr>
          <w:color w:val="0D0F1A"/>
        </w:rPr>
        <w:t>name</w:t>
      </w:r>
      <w:r>
        <w:rPr>
          <w:color w:val="0D0F1A"/>
          <w:spacing w:val="-2"/>
        </w:rPr>
        <w:t> </w:t>
      </w:r>
      <w:r>
        <w:rPr>
          <w:color w:val="0D0F1A"/>
        </w:rPr>
        <w:t>is</w:t>
      </w:r>
      <w:r>
        <w:rPr>
          <w:color w:val="0D0F1A"/>
          <w:spacing w:val="-13"/>
        </w:rPr>
        <w:t> </w:t>
      </w:r>
      <w:r>
        <w:rPr>
          <w:color w:val="0D0F1A"/>
        </w:rPr>
        <w:t>Nicole</w:t>
      </w:r>
      <w:r>
        <w:rPr>
          <w:color w:val="0D0F1A"/>
          <w:spacing w:val="-1"/>
        </w:rPr>
        <w:t> </w:t>
      </w:r>
      <w:r>
        <w:rPr>
          <w:color w:val="0D0F1A"/>
        </w:rPr>
        <w:t>and</w:t>
      </w:r>
      <w:r>
        <w:rPr>
          <w:color w:val="0D0F1A"/>
          <w:spacing w:val="-2"/>
        </w:rPr>
        <w:t> </w:t>
      </w:r>
      <w:r>
        <w:rPr>
          <w:color w:val="0D0F1A"/>
        </w:rPr>
        <w:t>I</w:t>
      </w:r>
      <w:r>
        <w:rPr>
          <w:color w:val="0D0F1A"/>
          <w:spacing w:val="-9"/>
        </w:rPr>
        <w:t> </w:t>
      </w:r>
      <w:r>
        <w:rPr>
          <w:color w:val="0D0F1A"/>
        </w:rPr>
        <w:t>am</w:t>
      </w:r>
      <w:r>
        <w:rPr>
          <w:color w:val="0D0F1A"/>
          <w:spacing w:val="-7"/>
        </w:rPr>
        <w:t> </w:t>
      </w:r>
      <w:r>
        <w:rPr>
          <w:color w:val="0D0F1A"/>
        </w:rPr>
        <w:t>the</w:t>
      </w:r>
      <w:r>
        <w:rPr>
          <w:color w:val="0D0F1A"/>
          <w:spacing w:val="11"/>
        </w:rPr>
        <w:t> </w:t>
      </w:r>
      <w:r>
        <w:rPr>
          <w:color w:val="0D0F1A"/>
        </w:rPr>
        <w:t>new</w:t>
      </w:r>
      <w:r>
        <w:rPr>
          <w:color w:val="0D0F1A"/>
          <w:spacing w:val="-10"/>
        </w:rPr>
        <w:t> </w:t>
      </w:r>
      <w:r>
        <w:rPr>
          <w:color w:val="0D0F1A"/>
        </w:rPr>
        <w:t>Participation</w:t>
      </w:r>
      <w:r>
        <w:rPr>
          <w:color w:val="0D0F1A"/>
          <w:spacing w:val="-15"/>
        </w:rPr>
        <w:t> </w:t>
      </w:r>
      <w:r>
        <w:rPr>
          <w:color w:val="0D0F1A"/>
        </w:rPr>
        <w:t>and</w:t>
      </w:r>
      <w:r>
        <w:rPr>
          <w:color w:val="0D0F1A"/>
          <w:spacing w:val="-2"/>
        </w:rPr>
        <w:t> </w:t>
      </w:r>
      <w:r>
        <w:rPr>
          <w:color w:val="0D0F1A"/>
        </w:rPr>
        <w:t>Engagement</w:t>
      </w:r>
      <w:r>
        <w:rPr>
          <w:color w:val="0D0F1A"/>
          <w:spacing w:val="4"/>
        </w:rPr>
        <w:t> </w:t>
      </w:r>
      <w:r>
        <w:rPr>
          <w:color w:val="0D0F1A"/>
        </w:rPr>
        <w:t>Officer</w:t>
      </w:r>
      <w:r>
        <w:rPr>
          <w:color w:val="0D0F1A"/>
          <w:spacing w:val="5"/>
        </w:rPr>
        <w:t> </w:t>
      </w:r>
      <w:r>
        <w:rPr>
          <w:color w:val="0D0F1A"/>
        </w:rPr>
        <w:t>working</w:t>
      </w:r>
      <w:r>
        <w:rPr>
          <w:color w:val="0D0F1A"/>
          <w:spacing w:val="-63"/>
        </w:rPr>
        <w:t> </w:t>
      </w:r>
      <w:r>
        <w:rPr>
          <w:color w:val="0D0F1A"/>
        </w:rPr>
        <w:t>to</w:t>
      </w:r>
      <w:r>
        <w:rPr>
          <w:color w:val="0D0F1A"/>
          <w:spacing w:val="6"/>
        </w:rPr>
        <w:t> </w:t>
      </w:r>
      <w:r>
        <w:rPr>
          <w:color w:val="0D0F1A"/>
        </w:rPr>
        <w:t>develop</w:t>
      </w:r>
      <w:r>
        <w:rPr>
          <w:color w:val="0D0F1A"/>
          <w:spacing w:val="7"/>
        </w:rPr>
        <w:t> </w:t>
      </w:r>
      <w:r>
        <w:rPr>
          <w:color w:val="0D0F1A"/>
        </w:rPr>
        <w:t>the</w:t>
      </w:r>
      <w:r>
        <w:rPr>
          <w:color w:val="0D0F1A"/>
          <w:spacing w:val="21"/>
        </w:rPr>
        <w:t> </w:t>
      </w:r>
      <w:r>
        <w:rPr>
          <w:color w:val="0D0F1A"/>
        </w:rPr>
        <w:t>Children</w:t>
      </w:r>
      <w:r>
        <w:rPr>
          <w:color w:val="0D0F1A"/>
          <w:spacing w:val="6"/>
        </w:rPr>
        <w:t> </w:t>
      </w:r>
      <w:r>
        <w:rPr>
          <w:color w:val="0D0F1A"/>
        </w:rPr>
        <w:t>in</w:t>
      </w:r>
      <w:r>
        <w:rPr>
          <w:color w:val="0D0F1A"/>
          <w:spacing w:val="-8"/>
        </w:rPr>
        <w:t> </w:t>
      </w:r>
      <w:r>
        <w:rPr>
          <w:color w:val="0D0F1A"/>
        </w:rPr>
        <w:t>Care</w:t>
      </w:r>
      <w:r>
        <w:rPr>
          <w:color w:val="0D0F1A"/>
          <w:spacing w:val="-8"/>
        </w:rPr>
        <w:t> </w:t>
      </w:r>
      <w:r>
        <w:rPr>
          <w:color w:val="0D0F1A"/>
        </w:rPr>
        <w:t>Council</w:t>
      </w:r>
      <w:r>
        <w:rPr>
          <w:color w:val="0D0F1A"/>
          <w:spacing w:val="11"/>
        </w:rPr>
        <w:t> </w:t>
      </w:r>
      <w:r>
        <w:rPr>
          <w:color w:val="0D0F1A"/>
        </w:rPr>
        <w:t>(CICC)</w:t>
      </w:r>
      <w:r>
        <w:rPr>
          <w:color w:val="0D0F1A"/>
          <w:spacing w:val="1"/>
        </w:rPr>
        <w:t> </w:t>
      </w:r>
      <w:r>
        <w:rPr>
          <w:color w:val="0D0F1A"/>
        </w:rPr>
        <w:t>in</w:t>
      </w:r>
      <w:r>
        <w:rPr>
          <w:color w:val="0D0F1A"/>
          <w:spacing w:val="-8"/>
        </w:rPr>
        <w:t> </w:t>
      </w:r>
      <w:r>
        <w:rPr>
          <w:color w:val="0D0F1A"/>
        </w:rPr>
        <w:t>Sutton.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80" w:lineRule="auto"/>
        <w:ind w:left="101" w:right="35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4669790</wp:posOffset>
            </wp:positionH>
            <wp:positionV relativeFrom="paragraph">
              <wp:posOffset>620596</wp:posOffset>
            </wp:positionV>
            <wp:extent cx="1131315" cy="1295400"/>
            <wp:effectExtent l="0" t="0" r="0" b="0"/>
            <wp:wrapNone/>
            <wp:docPr id="1" name="image12.jpeg" descr="Young people friends cartoon Royalty Free Vector 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F1A"/>
          <w:spacing w:val="-1"/>
        </w:rPr>
        <w:t>The</w:t>
      </w:r>
      <w:r>
        <w:rPr>
          <w:color w:val="0D0F1A"/>
          <w:spacing w:val="11"/>
        </w:rPr>
        <w:t> </w:t>
      </w:r>
      <w:r>
        <w:rPr>
          <w:color w:val="0D0F1A"/>
          <w:spacing w:val="-1"/>
        </w:rPr>
        <w:t>CICC</w:t>
      </w:r>
      <w:r>
        <w:rPr>
          <w:color w:val="0D0F1A"/>
          <w:spacing w:val="2"/>
        </w:rPr>
        <w:t> </w:t>
      </w:r>
      <w:r>
        <w:rPr>
          <w:color w:val="0D0F1A"/>
          <w:spacing w:val="-1"/>
        </w:rPr>
        <w:t>is</w:t>
      </w:r>
      <w:r>
        <w:rPr>
          <w:color w:val="0D0F1A"/>
          <w:spacing w:val="-15"/>
        </w:rPr>
        <w:t> </w:t>
      </w:r>
      <w:r>
        <w:rPr>
          <w:color w:val="0D0F1A"/>
          <w:spacing w:val="-1"/>
        </w:rPr>
        <w:t>here</w:t>
      </w:r>
      <w:r>
        <w:rPr>
          <w:color w:val="0D0F1A"/>
          <w:spacing w:val="-2"/>
        </w:rPr>
        <w:t> </w:t>
      </w:r>
      <w:r>
        <w:rPr>
          <w:color w:val="0D0F1A"/>
          <w:spacing w:val="-1"/>
        </w:rPr>
        <w:t>to</w:t>
      </w:r>
      <w:r>
        <w:rPr>
          <w:color w:val="0D0F1A"/>
          <w:spacing w:val="-2"/>
        </w:rPr>
        <w:t> </w:t>
      </w:r>
      <w:r>
        <w:rPr>
          <w:color w:val="0D0F1A"/>
          <w:spacing w:val="-1"/>
        </w:rPr>
        <w:t>represent</w:t>
      </w:r>
      <w:r>
        <w:rPr>
          <w:color w:val="0D0F1A"/>
          <w:spacing w:val="5"/>
        </w:rPr>
        <w:t> </w:t>
      </w:r>
      <w:r>
        <w:rPr>
          <w:color w:val="0D0F1A"/>
          <w:spacing w:val="-1"/>
        </w:rPr>
        <w:t>children</w:t>
      </w:r>
      <w:r>
        <w:rPr>
          <w:color w:val="0D0F1A"/>
          <w:spacing w:val="-2"/>
        </w:rPr>
        <w:t> </w:t>
      </w:r>
      <w:r>
        <w:rPr>
          <w:color w:val="0D0F1A"/>
          <w:spacing w:val="-1"/>
        </w:rPr>
        <w:t>and</w:t>
      </w:r>
      <w:r>
        <w:rPr>
          <w:color w:val="0D0F1A"/>
          <w:spacing w:val="11"/>
        </w:rPr>
        <w:t> </w:t>
      </w:r>
      <w:r>
        <w:rPr>
          <w:color w:val="0D0F1A"/>
          <w:spacing w:val="-1"/>
        </w:rPr>
        <w:t>young</w:t>
      </w:r>
      <w:r>
        <w:rPr>
          <w:color w:val="0D0F1A"/>
          <w:spacing w:val="24"/>
        </w:rPr>
        <w:t> </w:t>
      </w:r>
      <w:r>
        <w:rPr>
          <w:color w:val="0D0F1A"/>
          <w:spacing w:val="-1"/>
        </w:rPr>
        <w:t>people</w:t>
      </w:r>
      <w:r>
        <w:rPr>
          <w:color w:val="0D0F1A"/>
          <w:spacing w:val="-15"/>
        </w:rPr>
        <w:t> </w:t>
      </w:r>
      <w:r>
        <w:rPr>
          <w:color w:val="0D0F1A"/>
          <w:spacing w:val="-1"/>
        </w:rPr>
        <w:t>who</w:t>
      </w:r>
      <w:r>
        <w:rPr>
          <w:color w:val="0D0F1A"/>
          <w:spacing w:val="11"/>
        </w:rPr>
        <w:t> </w:t>
      </w:r>
      <w:r>
        <w:rPr>
          <w:color w:val="0D0F1A"/>
          <w:spacing w:val="-1"/>
        </w:rPr>
        <w:t>are</w:t>
      </w:r>
      <w:r>
        <w:rPr>
          <w:color w:val="0D0F1A"/>
          <w:spacing w:val="-2"/>
        </w:rPr>
        <w:t> </w:t>
      </w:r>
      <w:r>
        <w:rPr>
          <w:color w:val="0D0F1A"/>
          <w:spacing w:val="-1"/>
        </w:rPr>
        <w:t>looked</w:t>
      </w:r>
      <w:r>
        <w:rPr>
          <w:color w:val="0D0F1A"/>
          <w:spacing w:val="-14"/>
        </w:rPr>
        <w:t> </w:t>
      </w:r>
      <w:r>
        <w:rPr>
          <w:color w:val="0D0F1A"/>
          <w:spacing w:val="-1"/>
        </w:rPr>
        <w:t>after,</w:t>
      </w:r>
      <w:r>
        <w:rPr>
          <w:color w:val="0D0F1A"/>
          <w:spacing w:val="4"/>
        </w:rPr>
        <w:t> </w:t>
      </w:r>
      <w:r>
        <w:rPr>
          <w:color w:val="0D0F1A"/>
        </w:rPr>
        <w:t>and</w:t>
      </w:r>
      <w:r>
        <w:rPr>
          <w:color w:val="0D0F1A"/>
          <w:spacing w:val="-64"/>
        </w:rPr>
        <w:t> </w:t>
      </w:r>
      <w:r>
        <w:rPr>
          <w:color w:val="0D0F1A"/>
        </w:rPr>
        <w:t>those who have</w:t>
      </w:r>
      <w:r>
        <w:rPr>
          <w:color w:val="0D0F1A"/>
          <w:spacing w:val="1"/>
        </w:rPr>
        <w:t> </w:t>
      </w:r>
      <w:r>
        <w:rPr>
          <w:color w:val="0D0F1A"/>
        </w:rPr>
        <w:t>left care and people who have</w:t>
      </w:r>
      <w:r>
        <w:rPr>
          <w:color w:val="0D0F1A"/>
          <w:spacing w:val="1"/>
        </w:rPr>
        <w:t> </w:t>
      </w:r>
      <w:r>
        <w:rPr>
          <w:color w:val="0D0F1A"/>
        </w:rPr>
        <w:t>left care between the ages of 7-25</w:t>
      </w:r>
      <w:r>
        <w:rPr>
          <w:color w:val="0D0F1A"/>
          <w:spacing w:val="-64"/>
        </w:rPr>
        <w:t> </w:t>
      </w:r>
      <w:r>
        <w:rPr>
          <w:color w:val="0D0F1A"/>
        </w:rPr>
        <w:t>years</w:t>
      </w:r>
      <w:r>
        <w:rPr>
          <w:color w:val="0D0F1A"/>
          <w:spacing w:val="22"/>
        </w:rPr>
        <w:t> </w:t>
      </w:r>
      <w:r>
        <w:rPr>
          <w:color w:val="0D0F1A"/>
        </w:rPr>
        <w:t>old.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01"/>
      </w:pPr>
      <w:r>
        <w:rPr>
          <w:color w:val="0D0F1A"/>
          <w:spacing w:val="-2"/>
        </w:rPr>
        <w:t>In</w:t>
      </w:r>
      <w:r>
        <w:rPr>
          <w:color w:val="0D0F1A"/>
          <w:spacing w:val="17"/>
        </w:rPr>
        <w:t> </w:t>
      </w:r>
      <w:r>
        <w:rPr>
          <w:color w:val="0D0F1A"/>
          <w:spacing w:val="-2"/>
        </w:rPr>
        <w:t>the</w:t>
      </w:r>
      <w:r>
        <w:rPr>
          <w:color w:val="0D0F1A"/>
          <w:spacing w:val="4"/>
        </w:rPr>
        <w:t> </w:t>
      </w:r>
      <w:r>
        <w:rPr>
          <w:color w:val="0D0F1A"/>
          <w:spacing w:val="-2"/>
        </w:rPr>
        <w:t>past</w:t>
      </w:r>
      <w:r>
        <w:rPr>
          <w:color w:val="0D0F1A"/>
          <w:spacing w:val="-3"/>
        </w:rPr>
        <w:t> </w:t>
      </w:r>
      <w:r>
        <w:rPr>
          <w:color w:val="0D0F1A"/>
          <w:spacing w:val="-2"/>
        </w:rPr>
        <w:t>you</w:t>
      </w:r>
      <w:r>
        <w:rPr>
          <w:color w:val="0D0F1A"/>
          <w:spacing w:val="4"/>
        </w:rPr>
        <w:t> </w:t>
      </w:r>
      <w:r>
        <w:rPr>
          <w:color w:val="0D0F1A"/>
          <w:spacing w:val="-1"/>
        </w:rPr>
        <w:t>may</w:t>
      </w:r>
      <w:r>
        <w:rPr>
          <w:color w:val="0D0F1A"/>
          <w:spacing w:val="2"/>
        </w:rPr>
        <w:t> </w:t>
      </w:r>
      <w:r>
        <w:rPr>
          <w:color w:val="0D0F1A"/>
          <w:spacing w:val="-1"/>
        </w:rPr>
        <w:t>have</w:t>
      </w:r>
      <w:r>
        <w:rPr>
          <w:color w:val="0D0F1A"/>
          <w:spacing w:val="18"/>
        </w:rPr>
        <w:t> </w:t>
      </w:r>
      <w:r>
        <w:rPr>
          <w:color w:val="0D0F1A"/>
          <w:spacing w:val="-1"/>
        </w:rPr>
        <w:t>heard</w:t>
      </w:r>
      <w:r>
        <w:rPr>
          <w:color w:val="0D0F1A"/>
          <w:spacing w:val="18"/>
        </w:rPr>
        <w:t> </w:t>
      </w:r>
      <w:r>
        <w:rPr>
          <w:color w:val="0D0F1A"/>
          <w:spacing w:val="-1"/>
        </w:rPr>
        <w:t>or</w:t>
      </w:r>
      <w:r>
        <w:rPr>
          <w:color w:val="0D0F1A"/>
          <w:spacing w:val="-16"/>
        </w:rPr>
        <w:t> </w:t>
      </w:r>
      <w:r>
        <w:rPr>
          <w:color w:val="0D0F1A"/>
          <w:spacing w:val="-1"/>
        </w:rPr>
        <w:t>been</w:t>
      </w:r>
      <w:r>
        <w:rPr>
          <w:color w:val="0D0F1A"/>
          <w:spacing w:val="-10"/>
        </w:rPr>
        <w:t> </w:t>
      </w:r>
      <w:r>
        <w:rPr>
          <w:color w:val="0D0F1A"/>
          <w:spacing w:val="-1"/>
        </w:rPr>
        <w:t>part</w:t>
      </w:r>
      <w:r>
        <w:rPr>
          <w:color w:val="0D0F1A"/>
          <w:spacing w:val="-3"/>
        </w:rPr>
        <w:t> </w:t>
      </w:r>
      <w:r>
        <w:rPr>
          <w:color w:val="0D0F1A"/>
          <w:spacing w:val="-1"/>
        </w:rPr>
        <w:t>of: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0" w:hanging="361"/>
        <w:jc w:val="left"/>
        <w:rPr>
          <w:sz w:val="24"/>
        </w:rPr>
      </w:pPr>
      <w:r>
        <w:rPr>
          <w:color w:val="0D0F1A"/>
          <w:sz w:val="24"/>
        </w:rPr>
        <w:t>Unite</w:t>
      </w:r>
      <w:r>
        <w:rPr>
          <w:color w:val="0D0F1A"/>
          <w:spacing w:val="18"/>
          <w:sz w:val="24"/>
        </w:rPr>
        <w:t> </w:t>
      </w:r>
      <w:r>
        <w:rPr>
          <w:color w:val="0D0F1A"/>
          <w:sz w:val="24"/>
        </w:rPr>
        <w:t>for</w:t>
      </w:r>
      <w:r>
        <w:rPr>
          <w:color w:val="0D0F1A"/>
          <w:spacing w:val="-1"/>
          <w:sz w:val="24"/>
        </w:rPr>
        <w:t> </w:t>
      </w:r>
      <w:r>
        <w:rPr>
          <w:color w:val="0D0F1A"/>
          <w:sz w:val="24"/>
        </w:rPr>
        <w:t>children</w:t>
      </w:r>
      <w:r>
        <w:rPr>
          <w:color w:val="0D0F1A"/>
          <w:spacing w:val="4"/>
          <w:sz w:val="24"/>
        </w:rPr>
        <w:t> </w:t>
      </w:r>
      <w:r>
        <w:rPr>
          <w:color w:val="0D0F1A"/>
          <w:sz w:val="24"/>
        </w:rPr>
        <w:t>in</w:t>
      </w:r>
      <w:r>
        <w:rPr>
          <w:color w:val="0D0F1A"/>
          <w:spacing w:val="-10"/>
          <w:sz w:val="24"/>
        </w:rPr>
        <w:t> </w:t>
      </w:r>
      <w:r>
        <w:rPr>
          <w:color w:val="0D0F1A"/>
          <w:sz w:val="24"/>
        </w:rPr>
        <w:t>care</w:t>
      </w:r>
      <w:r>
        <w:rPr>
          <w:color w:val="0D0F1A"/>
          <w:spacing w:val="4"/>
          <w:sz w:val="24"/>
        </w:rPr>
        <w:t> </w:t>
      </w:r>
      <w:r>
        <w:rPr>
          <w:color w:val="0D0F1A"/>
          <w:sz w:val="24"/>
        </w:rPr>
        <w:t>aged</w:t>
      </w:r>
      <w:r>
        <w:rPr>
          <w:color w:val="0D0F1A"/>
          <w:spacing w:val="-9"/>
          <w:sz w:val="24"/>
        </w:rPr>
        <w:t> </w:t>
      </w:r>
      <w:r>
        <w:rPr>
          <w:color w:val="0D0F1A"/>
          <w:sz w:val="24"/>
        </w:rPr>
        <w:t>7-11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34" w:after="0"/>
        <w:ind w:left="822" w:right="0" w:hanging="361"/>
        <w:jc w:val="left"/>
        <w:rPr>
          <w:sz w:val="24"/>
        </w:rPr>
      </w:pPr>
      <w:r>
        <w:rPr>
          <w:color w:val="0D0F1A"/>
          <w:spacing w:val="-1"/>
          <w:sz w:val="24"/>
        </w:rPr>
        <w:t>Tribe</w:t>
      </w:r>
      <w:r>
        <w:rPr>
          <w:color w:val="0D0F1A"/>
          <w:spacing w:val="9"/>
          <w:sz w:val="24"/>
        </w:rPr>
        <w:t> </w:t>
      </w:r>
      <w:r>
        <w:rPr>
          <w:color w:val="0D0F1A"/>
          <w:spacing w:val="-1"/>
          <w:sz w:val="24"/>
        </w:rPr>
        <w:t>for</w:t>
      </w:r>
      <w:r>
        <w:rPr>
          <w:color w:val="0D0F1A"/>
          <w:spacing w:val="3"/>
          <w:sz w:val="24"/>
        </w:rPr>
        <w:t> </w:t>
      </w:r>
      <w:r>
        <w:rPr>
          <w:color w:val="0D0F1A"/>
          <w:spacing w:val="-1"/>
          <w:sz w:val="24"/>
        </w:rPr>
        <w:t>children</w:t>
      </w:r>
      <w:r>
        <w:rPr>
          <w:color w:val="0D0F1A"/>
          <w:spacing w:val="25"/>
          <w:sz w:val="24"/>
        </w:rPr>
        <w:t> </w:t>
      </w:r>
      <w:r>
        <w:rPr>
          <w:color w:val="0D0F1A"/>
          <w:spacing w:val="-1"/>
          <w:sz w:val="24"/>
        </w:rPr>
        <w:t>in</w:t>
      </w:r>
      <w:r>
        <w:rPr>
          <w:color w:val="0D0F1A"/>
          <w:spacing w:val="-21"/>
          <w:sz w:val="24"/>
        </w:rPr>
        <w:t> </w:t>
      </w:r>
      <w:r>
        <w:rPr>
          <w:color w:val="0D0F1A"/>
          <w:spacing w:val="-1"/>
          <w:sz w:val="24"/>
        </w:rPr>
        <w:t>care</w:t>
      </w:r>
      <w:r>
        <w:rPr>
          <w:color w:val="0D0F1A"/>
          <w:spacing w:val="9"/>
          <w:sz w:val="24"/>
        </w:rPr>
        <w:t> </w:t>
      </w:r>
      <w:r>
        <w:rPr>
          <w:color w:val="0D0F1A"/>
          <w:spacing w:val="-1"/>
          <w:sz w:val="24"/>
        </w:rPr>
        <w:t>aged</w:t>
      </w:r>
      <w:r>
        <w:rPr>
          <w:color w:val="0D0F1A"/>
          <w:spacing w:val="-5"/>
          <w:sz w:val="24"/>
        </w:rPr>
        <w:t> </w:t>
      </w:r>
      <w:r>
        <w:rPr>
          <w:color w:val="0D0F1A"/>
          <w:spacing w:val="-1"/>
          <w:sz w:val="24"/>
        </w:rPr>
        <w:t>12-15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18" w:after="0"/>
        <w:ind w:left="822" w:right="0" w:hanging="361"/>
        <w:jc w:val="left"/>
        <w:rPr>
          <w:sz w:val="24"/>
        </w:rPr>
      </w:pPr>
      <w:r>
        <w:rPr>
          <w:color w:val="0D0F1A"/>
          <w:sz w:val="24"/>
        </w:rPr>
        <w:t>Tribe+</w:t>
      </w:r>
      <w:r>
        <w:rPr>
          <w:color w:val="0D0F1A"/>
          <w:spacing w:val="-3"/>
          <w:sz w:val="24"/>
        </w:rPr>
        <w:t> </w:t>
      </w:r>
      <w:r>
        <w:rPr>
          <w:color w:val="0D0F1A"/>
          <w:sz w:val="24"/>
        </w:rPr>
        <w:t>for</w:t>
      </w:r>
      <w:r>
        <w:rPr>
          <w:color w:val="0D0F1A"/>
          <w:spacing w:val="-2"/>
          <w:sz w:val="24"/>
        </w:rPr>
        <w:t> </w:t>
      </w:r>
      <w:r>
        <w:rPr>
          <w:color w:val="0D0F1A"/>
          <w:sz w:val="24"/>
        </w:rPr>
        <w:t>care</w:t>
      </w:r>
      <w:r>
        <w:rPr>
          <w:color w:val="0D0F1A"/>
          <w:spacing w:val="4"/>
          <w:sz w:val="24"/>
        </w:rPr>
        <w:t> </w:t>
      </w:r>
      <w:r>
        <w:rPr>
          <w:color w:val="0D0F1A"/>
          <w:sz w:val="24"/>
        </w:rPr>
        <w:t>leavers</w:t>
      </w:r>
      <w:r>
        <w:rPr>
          <w:color w:val="0D0F1A"/>
          <w:spacing w:val="16"/>
          <w:sz w:val="24"/>
        </w:rPr>
        <w:t> </w:t>
      </w:r>
      <w:r>
        <w:rPr>
          <w:color w:val="0D0F1A"/>
          <w:sz w:val="24"/>
        </w:rPr>
        <w:t>aged</w:t>
      </w:r>
      <w:r>
        <w:rPr>
          <w:color w:val="0D0F1A"/>
          <w:spacing w:val="-10"/>
          <w:sz w:val="24"/>
        </w:rPr>
        <w:t> </w:t>
      </w:r>
      <w:r>
        <w:rPr>
          <w:color w:val="0D0F1A"/>
          <w:sz w:val="24"/>
        </w:rPr>
        <w:t>16+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3" w:lineRule="auto"/>
        <w:ind w:left="101" w:right="356"/>
      </w:pPr>
      <w:r>
        <w:rPr>
          <w:color w:val="0D0F1A"/>
        </w:rPr>
        <w:t>Joining</w:t>
      </w:r>
      <w:r>
        <w:rPr>
          <w:color w:val="0D0F1A"/>
          <w:spacing w:val="-3"/>
        </w:rPr>
        <w:t> </w:t>
      </w:r>
      <w:r>
        <w:rPr>
          <w:color w:val="0D0F1A"/>
        </w:rPr>
        <w:t>the</w:t>
      </w:r>
      <w:r>
        <w:rPr>
          <w:color w:val="0D0F1A"/>
          <w:spacing w:val="11"/>
        </w:rPr>
        <w:t> </w:t>
      </w:r>
      <w:r>
        <w:rPr>
          <w:color w:val="0D0F1A"/>
        </w:rPr>
        <w:t>CICC</w:t>
      </w:r>
      <w:r>
        <w:rPr>
          <w:color w:val="0D0F1A"/>
          <w:spacing w:val="-11"/>
        </w:rPr>
        <w:t> </w:t>
      </w:r>
      <w:r>
        <w:rPr>
          <w:color w:val="0D0F1A"/>
        </w:rPr>
        <w:t>gives</w:t>
      </w:r>
      <w:r>
        <w:rPr>
          <w:color w:val="0D0F1A"/>
          <w:spacing w:val="-4"/>
        </w:rPr>
        <w:t> </w:t>
      </w:r>
      <w:r>
        <w:rPr>
          <w:color w:val="0D0F1A"/>
        </w:rPr>
        <w:t>you</w:t>
      </w:r>
      <w:r>
        <w:rPr>
          <w:color w:val="0D0F1A"/>
          <w:spacing w:val="11"/>
        </w:rPr>
        <w:t> </w:t>
      </w:r>
      <w:r>
        <w:rPr>
          <w:color w:val="0D0F1A"/>
        </w:rPr>
        <w:t>the</w:t>
      </w:r>
      <w:r>
        <w:rPr>
          <w:color w:val="0D0F1A"/>
          <w:spacing w:val="-3"/>
        </w:rPr>
        <w:t> </w:t>
      </w:r>
      <w:r>
        <w:rPr>
          <w:color w:val="0D0F1A"/>
        </w:rPr>
        <w:t>chance</w:t>
      </w:r>
      <w:r>
        <w:rPr>
          <w:color w:val="0D0F1A"/>
          <w:spacing w:val="11"/>
        </w:rPr>
        <w:t> </w:t>
      </w:r>
      <w:r>
        <w:rPr>
          <w:color w:val="0D0F1A"/>
        </w:rPr>
        <w:t>to</w:t>
      </w:r>
      <w:r>
        <w:rPr>
          <w:color w:val="0D0F1A"/>
          <w:spacing w:val="-3"/>
        </w:rPr>
        <w:t> </w:t>
      </w:r>
      <w:r>
        <w:rPr>
          <w:color w:val="0D0F1A"/>
        </w:rPr>
        <w:t>say</w:t>
      </w:r>
      <w:r>
        <w:rPr>
          <w:color w:val="0D0F1A"/>
          <w:spacing w:val="-16"/>
        </w:rPr>
        <w:t> </w:t>
      </w:r>
      <w:r>
        <w:rPr>
          <w:color w:val="0D0F1A"/>
        </w:rPr>
        <w:t>what</w:t>
      </w:r>
      <w:r>
        <w:rPr>
          <w:color w:val="0D0F1A"/>
          <w:spacing w:val="17"/>
        </w:rPr>
        <w:t> </w:t>
      </w:r>
      <w:r>
        <w:rPr>
          <w:color w:val="0D0F1A"/>
        </w:rPr>
        <w:t>you</w:t>
      </w:r>
      <w:r>
        <w:rPr>
          <w:color w:val="0D0F1A"/>
          <w:spacing w:val="-3"/>
        </w:rPr>
        <w:t> </w:t>
      </w:r>
      <w:r>
        <w:rPr>
          <w:color w:val="0D0F1A"/>
        </w:rPr>
        <w:t>think</w:t>
      </w:r>
      <w:r>
        <w:rPr>
          <w:color w:val="0D0F1A"/>
          <w:spacing w:val="10"/>
        </w:rPr>
        <w:t> </w:t>
      </w:r>
      <w:r>
        <w:rPr>
          <w:color w:val="0D0F1A"/>
        </w:rPr>
        <w:t>about</w:t>
      </w:r>
      <w:r>
        <w:rPr>
          <w:color w:val="0D0F1A"/>
          <w:spacing w:val="4"/>
        </w:rPr>
        <w:t> </w:t>
      </w:r>
      <w:r>
        <w:rPr>
          <w:color w:val="0D0F1A"/>
        </w:rPr>
        <w:t>being</w:t>
      </w:r>
      <w:r>
        <w:rPr>
          <w:color w:val="0D0F1A"/>
          <w:spacing w:val="-16"/>
        </w:rPr>
        <w:t> </w:t>
      </w:r>
      <w:r>
        <w:rPr>
          <w:color w:val="0D0F1A"/>
        </w:rPr>
        <w:t>looked</w:t>
      </w:r>
      <w:r>
        <w:rPr>
          <w:color w:val="0D0F1A"/>
          <w:spacing w:val="1"/>
        </w:rPr>
        <w:t> </w:t>
      </w:r>
      <w:r>
        <w:rPr>
          <w:color w:val="0D0F1A"/>
          <w:spacing w:val="-1"/>
        </w:rPr>
        <w:t>after</w:t>
      </w:r>
      <w:r>
        <w:rPr>
          <w:color w:val="0D0F1A"/>
          <w:spacing w:val="-9"/>
        </w:rPr>
        <w:t> </w:t>
      </w:r>
      <w:r>
        <w:rPr>
          <w:color w:val="0D0F1A"/>
          <w:spacing w:val="-1"/>
        </w:rPr>
        <w:t>in</w:t>
      </w:r>
      <w:r>
        <w:rPr>
          <w:color w:val="0D0F1A"/>
          <w:spacing w:val="-15"/>
        </w:rPr>
        <w:t> </w:t>
      </w:r>
      <w:r>
        <w:rPr>
          <w:color w:val="0D0F1A"/>
          <w:spacing w:val="-1"/>
        </w:rPr>
        <w:t>Sutton,</w:t>
      </w:r>
      <w:r>
        <w:rPr>
          <w:color w:val="0D0F1A"/>
          <w:spacing w:val="28"/>
        </w:rPr>
        <w:t> </w:t>
      </w:r>
      <w:r>
        <w:rPr>
          <w:color w:val="0D0F1A"/>
          <w:spacing w:val="-1"/>
        </w:rPr>
        <w:t>and</w:t>
      </w:r>
      <w:r>
        <w:rPr>
          <w:color w:val="0D0F1A"/>
          <w:spacing w:val="-3"/>
        </w:rPr>
        <w:t> </w:t>
      </w:r>
      <w:r>
        <w:rPr>
          <w:color w:val="0D0F1A"/>
          <w:spacing w:val="-1"/>
        </w:rPr>
        <w:t>tell</w:t>
      </w:r>
      <w:r>
        <w:rPr>
          <w:color w:val="0D0F1A"/>
          <w:spacing w:val="1"/>
        </w:rPr>
        <w:t> </w:t>
      </w:r>
      <w:r>
        <w:rPr>
          <w:color w:val="0D0F1A"/>
          <w:spacing w:val="-1"/>
        </w:rPr>
        <w:t>us</w:t>
      </w:r>
      <w:r>
        <w:rPr>
          <w:color w:val="0D0F1A"/>
          <w:spacing w:val="-4"/>
        </w:rPr>
        <w:t> </w:t>
      </w:r>
      <w:r>
        <w:rPr>
          <w:color w:val="0D0F1A"/>
          <w:spacing w:val="-1"/>
        </w:rPr>
        <w:t>what</w:t>
      </w:r>
      <w:r>
        <w:rPr>
          <w:color w:val="0D0F1A"/>
          <w:spacing w:val="3"/>
        </w:rPr>
        <w:t> </w:t>
      </w:r>
      <w:r>
        <w:rPr>
          <w:color w:val="0D0F1A"/>
          <w:spacing w:val="-1"/>
        </w:rPr>
        <w:t>works</w:t>
      </w:r>
      <w:r>
        <w:rPr>
          <w:color w:val="0D0F1A"/>
          <w:spacing w:val="-4"/>
        </w:rPr>
        <w:t> </w:t>
      </w:r>
      <w:r>
        <w:rPr>
          <w:color w:val="0D0F1A"/>
          <w:spacing w:val="-1"/>
        </w:rPr>
        <w:t>and</w:t>
      </w:r>
      <w:r>
        <w:rPr>
          <w:color w:val="0D0F1A"/>
          <w:spacing w:val="10"/>
        </w:rPr>
        <w:t> </w:t>
      </w:r>
      <w:r>
        <w:rPr>
          <w:color w:val="0D0F1A"/>
          <w:spacing w:val="-1"/>
        </w:rPr>
        <w:t>what</w:t>
      </w:r>
      <w:r>
        <w:rPr>
          <w:color w:val="0D0F1A"/>
          <w:spacing w:val="3"/>
        </w:rPr>
        <w:t> </w:t>
      </w:r>
      <w:r>
        <w:rPr>
          <w:color w:val="0D0F1A"/>
          <w:spacing w:val="-1"/>
        </w:rPr>
        <w:t>could</w:t>
      </w:r>
      <w:r>
        <w:rPr>
          <w:color w:val="0D0F1A"/>
          <w:spacing w:val="9"/>
        </w:rPr>
        <w:t> </w:t>
      </w:r>
      <w:r>
        <w:rPr>
          <w:color w:val="0D0F1A"/>
        </w:rPr>
        <w:t>be</w:t>
      </w:r>
      <w:r>
        <w:rPr>
          <w:color w:val="0D0F1A"/>
          <w:spacing w:val="-15"/>
        </w:rPr>
        <w:t> </w:t>
      </w:r>
      <w:r>
        <w:rPr>
          <w:color w:val="0D0F1A"/>
        </w:rPr>
        <w:t>done</w:t>
      </w:r>
      <w:r>
        <w:rPr>
          <w:color w:val="0D0F1A"/>
          <w:spacing w:val="-3"/>
        </w:rPr>
        <w:t> </w:t>
      </w:r>
      <w:r>
        <w:rPr>
          <w:color w:val="0D0F1A"/>
        </w:rPr>
        <w:t>better.</w:t>
      </w:r>
      <w:r>
        <w:rPr>
          <w:color w:val="0D0F1A"/>
          <w:spacing w:val="3"/>
        </w:rPr>
        <w:t> </w:t>
      </w:r>
      <w:r>
        <w:rPr>
          <w:color w:val="0D0F1A"/>
        </w:rPr>
        <w:t>What</w:t>
      </w:r>
      <w:r>
        <w:rPr>
          <w:color w:val="0D0F1A"/>
          <w:spacing w:val="3"/>
        </w:rPr>
        <w:t> </w:t>
      </w:r>
      <w:r>
        <w:rPr>
          <w:color w:val="0D0F1A"/>
        </w:rPr>
        <w:t>you</w:t>
      </w:r>
      <w:r>
        <w:rPr>
          <w:color w:val="0D0F1A"/>
          <w:spacing w:val="-3"/>
        </w:rPr>
        <w:t> </w:t>
      </w:r>
      <w:r>
        <w:rPr>
          <w:color w:val="0D0F1A"/>
        </w:rPr>
        <w:t>tell</w:t>
      </w:r>
      <w:r>
        <w:rPr>
          <w:color w:val="0D0F1A"/>
          <w:spacing w:val="-64"/>
        </w:rPr>
        <w:t> </w:t>
      </w:r>
      <w:r>
        <w:rPr>
          <w:color w:val="0D0F1A"/>
        </w:rPr>
        <w:t>us</w:t>
      </w:r>
      <w:r>
        <w:rPr>
          <w:color w:val="0D0F1A"/>
          <w:spacing w:val="-4"/>
        </w:rPr>
        <w:t> </w:t>
      </w:r>
      <w:r>
        <w:rPr>
          <w:color w:val="0D0F1A"/>
        </w:rPr>
        <w:t>will</w:t>
      </w:r>
      <w:r>
        <w:rPr>
          <w:color w:val="0D0F1A"/>
          <w:spacing w:val="3"/>
        </w:rPr>
        <w:t> </w:t>
      </w:r>
      <w:r>
        <w:rPr>
          <w:color w:val="0D0F1A"/>
        </w:rPr>
        <w:t>directly</w:t>
      </w:r>
      <w:r>
        <w:rPr>
          <w:color w:val="0D0F1A"/>
          <w:spacing w:val="-4"/>
        </w:rPr>
        <w:t> </w:t>
      </w:r>
      <w:r>
        <w:rPr>
          <w:color w:val="0D0F1A"/>
        </w:rPr>
        <w:t>influence</w:t>
      </w:r>
      <w:r>
        <w:rPr>
          <w:color w:val="0D0F1A"/>
          <w:spacing w:val="35"/>
        </w:rPr>
        <w:t> </w:t>
      </w:r>
      <w:r>
        <w:rPr>
          <w:color w:val="0D0F1A"/>
        </w:rPr>
        <w:t>the</w:t>
      </w:r>
      <w:r>
        <w:rPr>
          <w:color w:val="0D0F1A"/>
          <w:spacing w:val="-2"/>
        </w:rPr>
        <w:t> </w:t>
      </w:r>
      <w:r>
        <w:rPr>
          <w:color w:val="0D0F1A"/>
        </w:rPr>
        <w:t>support</w:t>
      </w:r>
      <w:r>
        <w:rPr>
          <w:color w:val="0D0F1A"/>
          <w:spacing w:val="3"/>
        </w:rPr>
        <w:t> </w:t>
      </w:r>
      <w:r>
        <w:rPr>
          <w:color w:val="0D0F1A"/>
        </w:rPr>
        <w:t>and</w:t>
      </w:r>
      <w:r>
        <w:rPr>
          <w:color w:val="0D0F1A"/>
          <w:spacing w:val="-3"/>
        </w:rPr>
        <w:t> </w:t>
      </w:r>
      <w:r>
        <w:rPr>
          <w:color w:val="0D0F1A"/>
        </w:rPr>
        <w:t>services</w:t>
      </w:r>
      <w:r>
        <w:rPr>
          <w:color w:val="0D0F1A"/>
          <w:spacing w:val="9"/>
        </w:rPr>
        <w:t> </w:t>
      </w:r>
      <w:r>
        <w:rPr>
          <w:color w:val="0D0F1A"/>
        </w:rPr>
        <w:t>available</w:t>
      </w:r>
      <w:r>
        <w:rPr>
          <w:color w:val="0D0F1A"/>
          <w:spacing w:val="-2"/>
        </w:rPr>
        <w:t> </w:t>
      </w:r>
      <w:r>
        <w:rPr>
          <w:color w:val="0D0F1A"/>
        </w:rPr>
        <w:t>for</w:t>
      </w:r>
      <w:r>
        <w:rPr>
          <w:color w:val="0D0F1A"/>
          <w:spacing w:val="-8"/>
        </w:rPr>
        <w:t> </w:t>
      </w:r>
      <w:r>
        <w:rPr>
          <w:color w:val="0D0F1A"/>
        </w:rPr>
        <w:t>you</w:t>
      </w:r>
      <w:r>
        <w:rPr>
          <w:color w:val="0D0F1A"/>
          <w:spacing w:val="10"/>
        </w:rPr>
        <w:t> </w:t>
      </w:r>
      <w:r>
        <w:rPr>
          <w:color w:val="0D0F1A"/>
        </w:rPr>
        <w:t>and</w:t>
      </w:r>
      <w:r>
        <w:rPr>
          <w:color w:val="0D0F1A"/>
          <w:spacing w:val="-2"/>
        </w:rPr>
        <w:t> </w:t>
      </w:r>
      <w:r>
        <w:rPr>
          <w:color w:val="0D0F1A"/>
        </w:rPr>
        <w:t>others.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68" w:lineRule="auto"/>
        <w:ind w:left="101"/>
      </w:pPr>
      <w:r>
        <w:rPr>
          <w:color w:val="0D0F1A"/>
        </w:rPr>
        <w:t>We want</w:t>
      </w:r>
      <w:r>
        <w:rPr>
          <w:color w:val="0D0F1A"/>
          <w:spacing w:val="1"/>
        </w:rPr>
        <w:t> </w:t>
      </w:r>
      <w:r>
        <w:rPr>
          <w:color w:val="0D0F1A"/>
        </w:rPr>
        <w:t>our CICC to be bigger and even better than before, so for 2021 we are</w:t>
      </w:r>
      <w:r>
        <w:rPr>
          <w:color w:val="0D0F1A"/>
          <w:spacing w:val="1"/>
        </w:rPr>
        <w:t> </w:t>
      </w:r>
      <w:r>
        <w:rPr>
          <w:color w:val="0D0F1A"/>
          <w:spacing w:val="-1"/>
        </w:rPr>
        <w:t>relaunching</w:t>
      </w:r>
      <w:r>
        <w:rPr>
          <w:color w:val="0D0F1A"/>
          <w:spacing w:val="34"/>
        </w:rPr>
        <w:t> </w:t>
      </w:r>
      <w:r>
        <w:rPr>
          <w:color w:val="0D0F1A"/>
          <w:spacing w:val="-1"/>
        </w:rPr>
        <w:t>with</w:t>
      </w:r>
      <w:r>
        <w:rPr>
          <w:color w:val="0D0F1A"/>
          <w:spacing w:val="-2"/>
        </w:rPr>
        <w:t> </w:t>
      </w:r>
      <w:r>
        <w:rPr>
          <w:color w:val="0D0F1A"/>
          <w:spacing w:val="-1"/>
        </w:rPr>
        <w:t>a</w:t>
      </w:r>
      <w:r>
        <w:rPr>
          <w:color w:val="0D0F1A"/>
          <w:spacing w:val="-16"/>
        </w:rPr>
        <w:t> </w:t>
      </w:r>
      <w:r>
        <w:rPr>
          <w:color w:val="0D0F1A"/>
          <w:spacing w:val="-1"/>
        </w:rPr>
        <w:t>new</w:t>
      </w:r>
      <w:r>
        <w:rPr>
          <w:color w:val="0D0F1A"/>
          <w:spacing w:val="1"/>
        </w:rPr>
        <w:t> </w:t>
      </w:r>
      <w:r>
        <w:rPr>
          <w:color w:val="0D0F1A"/>
          <w:spacing w:val="-1"/>
        </w:rPr>
        <w:t>membership,</w:t>
      </w:r>
      <w:r>
        <w:rPr>
          <w:color w:val="0D0F1A"/>
          <w:spacing w:val="4"/>
        </w:rPr>
        <w:t> </w:t>
      </w:r>
      <w:r>
        <w:rPr>
          <w:color w:val="0D0F1A"/>
          <w:spacing w:val="-1"/>
        </w:rPr>
        <w:t>benefits</w:t>
      </w:r>
      <w:r>
        <w:rPr>
          <w:color w:val="0D0F1A"/>
          <w:spacing w:val="9"/>
        </w:rPr>
        <w:t> </w:t>
      </w:r>
      <w:r>
        <w:rPr>
          <w:color w:val="0D0F1A"/>
        </w:rPr>
        <w:t>and</w:t>
      </w:r>
      <w:r>
        <w:rPr>
          <w:color w:val="0D0F1A"/>
          <w:spacing w:val="-3"/>
        </w:rPr>
        <w:t> </w:t>
      </w:r>
      <w:r>
        <w:rPr>
          <w:color w:val="0D0F1A"/>
        </w:rPr>
        <w:t>activities,</w:t>
      </w:r>
      <w:r>
        <w:rPr>
          <w:color w:val="0D0F1A"/>
          <w:spacing w:val="-10"/>
        </w:rPr>
        <w:t> </w:t>
      </w:r>
      <w:r>
        <w:rPr>
          <w:color w:val="0D0F1A"/>
        </w:rPr>
        <w:t>all</w:t>
      </w:r>
      <w:r>
        <w:rPr>
          <w:color w:val="0D0F1A"/>
          <w:spacing w:val="2"/>
        </w:rPr>
        <w:t> </w:t>
      </w:r>
      <w:r>
        <w:rPr>
          <w:color w:val="0D0F1A"/>
        </w:rPr>
        <w:t>designed</w:t>
      </w:r>
      <w:r>
        <w:rPr>
          <w:color w:val="0D0F1A"/>
          <w:spacing w:val="-16"/>
        </w:rPr>
        <w:t> </w:t>
      </w:r>
      <w:r>
        <w:rPr>
          <w:color w:val="0D0F1A"/>
        </w:rPr>
        <w:t>by</w:t>
      </w:r>
      <w:r>
        <w:rPr>
          <w:color w:val="0D0F1A"/>
          <w:spacing w:val="-16"/>
        </w:rPr>
        <w:t> </w:t>
      </w:r>
      <w:r>
        <w:rPr>
          <w:color w:val="0D0F1A"/>
        </w:rPr>
        <w:t>you.</w:t>
      </w:r>
      <w:r>
        <w:rPr>
          <w:color w:val="0D0F1A"/>
          <w:spacing w:val="15"/>
        </w:rPr>
        <w:t> </w:t>
      </w:r>
      <w:r>
        <w:rPr>
          <w:color w:val="0D0F1A"/>
        </w:rPr>
        <w:t>We</w:t>
      </w:r>
      <w:r>
        <w:rPr>
          <w:color w:val="0D0F1A"/>
          <w:spacing w:val="-63"/>
        </w:rPr>
        <w:t> </w:t>
      </w:r>
      <w:r>
        <w:rPr>
          <w:color w:val="0D0F1A"/>
        </w:rPr>
        <w:t>can't</w:t>
      </w:r>
      <w:r>
        <w:rPr>
          <w:color w:val="0D0F1A"/>
          <w:spacing w:val="13"/>
        </w:rPr>
        <w:t> </w:t>
      </w:r>
      <w:r>
        <w:rPr>
          <w:color w:val="0D0F1A"/>
        </w:rPr>
        <w:t>do</w:t>
      </w:r>
      <w:r>
        <w:rPr>
          <w:color w:val="0D0F1A"/>
          <w:spacing w:val="-7"/>
        </w:rPr>
        <w:t> </w:t>
      </w:r>
      <w:r>
        <w:rPr>
          <w:color w:val="0D0F1A"/>
        </w:rPr>
        <w:t>this</w:t>
      </w:r>
      <w:r>
        <w:rPr>
          <w:color w:val="0D0F1A"/>
          <w:spacing w:val="6"/>
        </w:rPr>
        <w:t> </w:t>
      </w:r>
      <w:r>
        <w:rPr>
          <w:color w:val="0D0F1A"/>
        </w:rPr>
        <w:t>without</w:t>
      </w:r>
      <w:r>
        <w:rPr>
          <w:color w:val="0D0F1A"/>
          <w:spacing w:val="42"/>
        </w:rPr>
        <w:t> </w:t>
      </w:r>
      <w:r>
        <w:rPr>
          <w:color w:val="0D0F1A"/>
        </w:rPr>
        <w:t>the</w:t>
      </w:r>
      <w:r>
        <w:rPr>
          <w:color w:val="0D0F1A"/>
          <w:spacing w:val="7"/>
        </w:rPr>
        <w:t> </w:t>
      </w:r>
      <w:r>
        <w:rPr>
          <w:color w:val="0D0F1A"/>
        </w:rPr>
        <w:t>most</w:t>
      </w:r>
      <w:r>
        <w:rPr>
          <w:color w:val="0D0F1A"/>
          <w:spacing w:val="-1"/>
        </w:rPr>
        <w:t> </w:t>
      </w:r>
      <w:r>
        <w:rPr>
          <w:color w:val="0D0F1A"/>
        </w:rPr>
        <w:t>important</w:t>
      </w:r>
      <w:r>
        <w:rPr>
          <w:color w:val="0D0F1A"/>
          <w:spacing w:val="29"/>
        </w:rPr>
        <w:t> </w:t>
      </w:r>
      <w:r>
        <w:rPr>
          <w:color w:val="0D0F1A"/>
        </w:rPr>
        <w:t>people</w:t>
      </w:r>
      <w:r>
        <w:rPr>
          <w:color w:val="0D0F1A"/>
          <w:spacing w:val="-1"/>
        </w:rPr>
        <w:t> </w:t>
      </w:r>
      <w:r>
        <w:rPr>
          <w:color w:val="0D0F1A"/>
        </w:rPr>
        <w:t>-</w:t>
      </w:r>
      <w:r>
        <w:rPr>
          <w:color w:val="0D0F1A"/>
          <w:spacing w:val="2"/>
        </w:rPr>
        <w:t> </w:t>
      </w:r>
      <w:r>
        <w:rPr>
          <w:b/>
          <w:color w:val="0D0F1A"/>
        </w:rPr>
        <w:t>you</w:t>
      </w:r>
      <w:r>
        <w:rPr>
          <w:color w:val="0D0F1A"/>
        </w:rPr>
        <w:t>!</w:t>
      </w:r>
    </w:p>
    <w:p>
      <w:pPr>
        <w:pStyle w:val="BodyText"/>
        <w:spacing w:before="8"/>
        <w:rPr>
          <w:sz w:val="27"/>
        </w:rPr>
      </w:pPr>
    </w:p>
    <w:p>
      <w:pPr>
        <w:pStyle w:val="Title"/>
      </w:pPr>
      <w:r>
        <w:rPr>
          <w:color w:val="0D0F1A"/>
        </w:rPr>
        <w:t>What’s</w:t>
      </w:r>
      <w:r>
        <w:rPr>
          <w:color w:val="0D0F1A"/>
          <w:spacing w:val="4"/>
        </w:rPr>
        <w:t> </w:t>
      </w:r>
      <w:r>
        <w:rPr>
          <w:color w:val="0D0F1A"/>
        </w:rPr>
        <w:t>in</w:t>
      </w:r>
      <w:r>
        <w:rPr>
          <w:color w:val="0D0F1A"/>
          <w:spacing w:val="6"/>
        </w:rPr>
        <w:t> </w:t>
      </w:r>
      <w:r>
        <w:rPr>
          <w:color w:val="0D0F1A"/>
        </w:rPr>
        <w:t>it</w:t>
      </w:r>
      <w:r>
        <w:rPr>
          <w:color w:val="0D0F1A"/>
          <w:spacing w:val="-1"/>
        </w:rPr>
        <w:t> </w:t>
      </w:r>
      <w:r>
        <w:rPr>
          <w:color w:val="0D0F1A"/>
        </w:rPr>
        <w:t>for you</w:t>
      </w:r>
      <w:r>
        <w:rPr>
          <w:color w:val="0D0F1A"/>
          <w:spacing w:val="-4"/>
        </w:rPr>
        <w:t> </w:t>
      </w:r>
      <w:r>
        <w:rPr>
          <w:color w:val="0D0F1A"/>
        </w:rPr>
        <w:t>-</w:t>
      </w:r>
      <w:r>
        <w:rPr>
          <w:color w:val="0D0F1A"/>
          <w:spacing w:val="-14"/>
        </w:rPr>
        <w:t> </w:t>
      </w:r>
      <w:r>
        <w:rPr>
          <w:color w:val="0D0F1A"/>
        </w:rPr>
        <w:t>Membership</w:t>
      </w:r>
      <w:r>
        <w:rPr>
          <w:color w:val="0D0F1A"/>
          <w:spacing w:val="6"/>
        </w:rPr>
        <w:t> </w:t>
      </w:r>
      <w:r>
        <w:rPr>
          <w:color w:val="0D0F1A"/>
        </w:rPr>
        <w:t>benefits:</w:t>
      </w: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85.699997pt;margin-top:13.124268pt;width:446.55pt;height:54pt;mso-position-horizontal-relative:page;mso-position-vertical-relative:paragraph;z-index:-15728128;mso-wrap-distance-left:0;mso-wrap-distance-right:0" type="#_x0000_t202" filled="false" stroked="true" strokeweight="4.5pt" strokecolor="#f79546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ind w:left="1392" w:right="1380"/>
                    <w:jc w:val="center"/>
                  </w:pPr>
                  <w:r>
                    <w:rPr>
                      <w:color w:val="0D0F1A"/>
                    </w:rPr>
                    <w:t>Make</w:t>
                  </w:r>
                  <w:r>
                    <w:rPr>
                      <w:color w:val="0D0F1A"/>
                      <w:spacing w:val="-2"/>
                    </w:rPr>
                    <w:t> </w:t>
                  </w:r>
                  <w:r>
                    <w:rPr>
                      <w:color w:val="0D0F1A"/>
                    </w:rPr>
                    <w:t>change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</w:rPr>
                    <w:t>happen,</w:t>
                  </w:r>
                  <w:r>
                    <w:rPr>
                      <w:color w:val="0D0F1A"/>
                      <w:spacing w:val="4"/>
                    </w:rPr>
                    <w:t> </w:t>
                  </w:r>
                  <w:r>
                    <w:rPr>
                      <w:color w:val="0D0F1A"/>
                    </w:rPr>
                    <w:t>where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</w:rPr>
                    <w:t>you</w:t>
                  </w:r>
                  <w:r>
                    <w:rPr>
                      <w:color w:val="0D0F1A"/>
                      <w:spacing w:val="-2"/>
                    </w:rPr>
                    <w:t> </w:t>
                  </w:r>
                  <w:r>
                    <w:rPr>
                      <w:color w:val="0D0F1A"/>
                    </w:rPr>
                    <w:t>need</w:t>
                  </w:r>
                  <w:r>
                    <w:rPr>
                      <w:color w:val="0D0F1A"/>
                      <w:spacing w:val="-1"/>
                    </w:rPr>
                    <w:t> </w:t>
                  </w:r>
                  <w:r>
                    <w:rPr>
                      <w:color w:val="0D0F1A"/>
                    </w:rPr>
                    <w:t>it</w:t>
                  </w:r>
                  <w:r>
                    <w:rPr>
                      <w:color w:val="0D0F1A"/>
                      <w:spacing w:val="-8"/>
                    </w:rPr>
                    <w:t> </w:t>
                  </w:r>
                  <w:r>
                    <w:rPr>
                      <w:color w:val="0D0F1A"/>
                    </w:rPr>
                    <w:t>most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50"/>
          <w:pgMar w:top="1320" w:bottom="0" w:left="1340" w:right="11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9.950001pt;margin-top:53.638668pt;width:540.950pt;height:677.55pt;mso-position-horizontal-relative:page;mso-position-vertical-relative:page;z-index:-15838720" coordorigin="799,1073" coordsize="10819,13551">
            <v:shape style="position:absolute;left:3042;top:1072;width:4049;height:4810" type="#_x0000_t75" alt="Watercolor painting Art - paint splash png download - 800*800 - Free Transparent  Watercolor Painting png Download. - Clip Art Library" stroked="false">
              <v:imagedata r:id="rId17" o:title=""/>
            </v:shape>
            <v:shape style="position:absolute;left:3054;top:5447;width:3548;height:3440" type="#_x0000_t75" alt="Watercolor painting Art - paint splash png download - 800*800 - Free Transparent  Watercolor Painting png Download. - Clip Art Library" stroked="false">
              <v:imagedata r:id="rId18" o:title=""/>
            </v:shape>
            <v:shape style="position:absolute;left:4685;top:6223;width:4923;height:4907" type="#_x0000_t75" alt="Watercolor painting Art - paint splash png download - 800*800 - Free Transparent  Watercolor Painting png Download. - Clip Art Library" stroked="false">
              <v:imagedata r:id="rId19" o:title=""/>
            </v:shape>
            <v:shape style="position:absolute;left:1719;top:8421;width:4749;height:4789" type="#_x0000_t75" alt="Watercolor painting Art - paint splash png download - 800*800 - Free Transparent  Watercolor Painting png Download. - Clip Art Library" stroked="false">
              <v:imagedata r:id="rId20" o:title=""/>
            </v:shape>
            <v:shape style="position:absolute;left:5257;top:9733;width:4910;height:4890" type="#_x0000_t75" alt="Watercolor painting Art - paint splash png download - 800*800 - Free Transparent  Watercolor Painting png Download. - Clip Art Library" stroked="false">
              <v:imagedata r:id="rId21" o:title=""/>
            </v:shape>
            <v:shape style="position:absolute;left:4512;top:2711;width:4573;height:4628" type="#_x0000_t75" alt="Watercolor painting Art - paint splash png download - 800*800 - Free Transparent  Watercolor Painting png Download. - Clip Art Library" stroked="false">
              <v:imagedata r:id="rId22" o:title=""/>
            </v:shape>
            <v:shape style="position:absolute;left:1575;top:1695;width:9195;height:1350" type="#_x0000_t75" stroked="false">
              <v:imagedata r:id="rId23" o:title=""/>
            </v:shape>
            <v:shape style="position:absolute;left:1665;top:1860;width:9030;height:1035" type="#_x0000_t75" stroked="false">
              <v:imagedata r:id="rId24" o:title=""/>
            </v:shape>
            <v:rect style="position:absolute;left:1710;top:1800;width:8931;height:1080" filled="true" fillcolor="#dce6f1" stroked="false">
              <v:fill type="solid"/>
            </v:rect>
            <v:rect style="position:absolute;left:1710;top:1800;width:8931;height:1080" filled="false" stroked="true" strokeweight="4.5pt" strokecolor="#33cccc">
              <v:stroke dashstyle="solid"/>
            </v:rect>
            <v:shape style="position:absolute;left:9478;top:1590;width:1493;height:1559" type="#_x0000_t75" stroked="false">
              <v:imagedata r:id="rId25" o:title=""/>
            </v:shape>
            <v:shape style="position:absolute;left:9418;top:1530;width:1614;height:1680" coordorigin="9418,1530" coordsize="1614,1680" path="m10225,1530l10307,1534,10388,1547,10465,1568,10540,1596,10610,1632,10677,1674,10739,1723,10796,1777,10848,1837,10894,1901,10934,1970,10968,2044,10995,2121,11015,2201,11027,2284,11031,2370,11027,2455,11015,2538,10995,2619,10968,2696,10934,2769,10894,2838,10848,2903,10796,2962,10739,3017,10677,3065,10610,3107,10540,3143,10465,3171,10388,3192,10307,3205,10225,3209,10142,3205,10062,3192,9984,3171,9910,3143,9839,3107,9773,3065,9711,3017,9653,2962,9602,2903,9555,2838,9515,2769,9481,2696,9454,2619,9434,2538,9422,2455,9418,2370,9422,2284,9434,2201,9454,2121,9481,2044,9515,1970,9555,1901,9602,1836,9653,1777,9711,1723,9773,1674,9839,1632,9910,1596,9984,1568,10062,1547,10142,1534,10225,1530xe" filled="false" stroked="true" strokeweight="6pt" strokecolor="#ffffff">
              <v:path arrowok="t"/>
              <v:stroke dashstyle="solid"/>
            </v:shape>
            <v:shape style="position:absolute;left:1275;top:3510;width:9195;height:1350" type="#_x0000_t75" stroked="false">
              <v:imagedata r:id="rId23" o:title=""/>
            </v:shape>
            <v:shape style="position:absolute;left:1350;top:3660;width:9045;height:1035" type="#_x0000_t75" stroked="false">
              <v:imagedata r:id="rId26" o:title=""/>
            </v:shape>
            <v:rect style="position:absolute;left:1410;top:3615;width:8931;height:1080" filled="true" fillcolor="#dce6f1" stroked="false">
              <v:fill type="solid"/>
            </v:rect>
            <v:rect style="position:absolute;left:1410;top:3615;width:8931;height:1080" filled="false" stroked="true" strokeweight="4.5pt" strokecolor="#f79546">
              <v:stroke dashstyle="solid"/>
            </v:rect>
            <v:shape style="position:absolute;left:1290;top:5145;width:9195;height:1350" type="#_x0000_t75" stroked="false">
              <v:imagedata r:id="rId23" o:title=""/>
            </v:shape>
            <v:shape style="position:absolute;left:1380;top:5295;width:9030;height:1035" type="#_x0000_t75" stroked="false">
              <v:imagedata r:id="rId27" o:title=""/>
            </v:shape>
            <v:rect style="position:absolute;left:1425;top:5250;width:8931;height:1080" filled="true" fillcolor="#dce6f1" stroked="false">
              <v:fill type="solid"/>
            </v:rect>
            <v:rect style="position:absolute;left:1425;top:5250;width:8931;height:1080" filled="false" stroked="true" strokeweight="4.5pt" strokecolor="#33cccc">
              <v:stroke dashstyle="solid"/>
            </v:rect>
            <v:shape style="position:absolute;left:9204;top:5180;width:1957;height:1628" type="#_x0000_t75" stroked="false">
              <v:imagedata r:id="rId28" o:title=""/>
            </v:shape>
            <v:shape style="position:absolute;left:9159;top:5134;width:2048;height:1719" coordorigin="9159,5135" coordsize="2048,1719" path="m10183,5135l10286,5139,10388,5152,10485,5173,10579,5201,10668,5237,10752,5280,10831,5329,10903,5384,10970,5444,11030,5511,11081,5582,11125,5657,11160,5737,11185,5820,11201,5906,11207,5994,11201,6083,11185,6169,11160,6252,11125,6332,11081,6407,11030,6478,10970,6544,10904,6604,10831,6660,10752,6709,10668,6751,10579,6787,10485,6815,10388,6836,10286,6849,10183,6853,10079,6849,9978,6836,9880,6815,9787,6787,9697,6751,9613,6709,9535,6660,9462,6604,9396,6544,9336,6478,9284,6407,9241,6332,9205,6252,9180,6169,9164,6083,9159,5994,9164,5906,9180,5820,9205,5737,9241,5657,9284,5582,9336,5511,9396,5444,9462,5384,9535,5329,9613,5280,9698,5237,9787,5201,9880,5173,9978,5152,10079,5139,10183,5135xe" filled="false" stroked="true" strokeweight="4.5pt" strokecolor="#ffffff">
              <v:path arrowok="t"/>
              <v:stroke dashstyle="solid"/>
            </v:shape>
            <v:shape style="position:absolute;left:1032;top:3329;width:1628;height:1628" type="#_x0000_t75" stroked="false">
              <v:imagedata r:id="rId29" o:title=""/>
            </v:shape>
            <v:shape style="position:absolute;left:986;top:3284;width:1719;height:1719" coordorigin="987,3285" coordsize="1719,1719" path="m1846,3285l1934,3289,2019,3302,2102,3323,2181,3352,2256,3388,2327,3432,2393,3481,2454,3536,2509,3597,2559,3664,2602,3734,2638,3810,2666,3889,2688,3971,2701,4056,2705,4144,2701,4232,2688,4317,2666,4399,2638,4478,2602,4554,2559,4624,2509,4690,2454,4751,2393,4807,2327,4856,2256,4899,2181,4936,2102,4964,2019,4986,1934,4998,1846,5003,1759,4998,1674,4986,1591,4964,1512,4936,1437,4899,1366,4856,1300,4807,1239,4751,1183,4690,1134,4624,1091,4554,1054,4478,1026,4399,1004,4317,992,4232,987,4144,992,4056,1004,3971,1026,3889,1054,3810,1091,3734,1134,3664,1183,3597,1239,3536,1300,3481,1366,3432,1437,3388,1512,3352,1591,3323,1674,3302,1759,3289,1846,3285xe" filled="false" stroked="true" strokeweight="4.5pt" strokecolor="#ffffff">
              <v:path arrowok="t"/>
              <v:stroke dashstyle="solid"/>
            </v:shape>
            <v:shape style="position:absolute;left:1425;top:6930;width:9195;height:1350" type="#_x0000_t75" stroked="false">
              <v:imagedata r:id="rId23" o:title=""/>
            </v:shape>
            <v:shape style="position:absolute;left:1515;top:7080;width:9030;height:1035" type="#_x0000_t75" stroked="false">
              <v:imagedata r:id="rId30" o:title=""/>
            </v:shape>
            <v:rect style="position:absolute;left:1560;top:7035;width:8931;height:1080" filled="true" fillcolor="#dce6f1" stroked="false">
              <v:fill type="solid"/>
            </v:rect>
            <v:shape style="position:absolute;left:1275;top:8715;width:9195;height:1350" type="#_x0000_t75" stroked="false">
              <v:imagedata r:id="rId23" o:title=""/>
            </v:shape>
            <v:shape style="position:absolute;left:1350;top:8865;width:9045;height:1035" type="#_x0000_t75" stroked="false">
              <v:imagedata r:id="rId31" o:title=""/>
            </v:shape>
            <v:rect style="position:absolute;left:1410;top:8820;width:8931;height:1080" filled="true" fillcolor="#dce6f1" stroked="false">
              <v:fill type="solid"/>
            </v:rect>
            <v:rect style="position:absolute;left:1410;top:8820;width:8931;height:1080" filled="false" stroked="true" strokeweight="4.5pt" strokecolor="#33cccc">
              <v:stroke dashstyle="solid"/>
            </v:rect>
            <v:shape style="position:absolute;left:8947;top:8367;width:2116;height:1834" type="#_x0000_t75" stroked="false">
              <v:imagedata r:id="rId32" o:title=""/>
            </v:shape>
            <v:shape style="position:absolute;left:8902;top:8322;width:2207;height:1925" coordorigin="8902,8323" coordsize="2207,1925" path="m10005,8323l10117,8328,10226,8342,10331,8365,10432,8397,10529,8438,10620,8486,10704,8540,10783,8602,10854,8670,10918,8744,10974,8824,11021,8908,11058,8997,11086,9090,11102,9186,11108,9285,11102,9384,11086,9480,11058,9573,11021,9662,10974,9746,10918,9825,10854,9899,10783,9967,10704,10029,10620,10084,10529,10132,10432,10172,10331,10204,10226,10228,10117,10242,10005,10247,9893,10242,9784,10228,9679,10204,9578,10172,9482,10132,9390,10084,9306,10029,9227,9967,9156,9899,9092,9825,9036,9746,8990,9662,8952,9573,8924,9480,8908,9384,8902,9285,8908,9186,8924,9090,8952,8997,8990,8908,9036,8824,9092,8744,9156,8670,9227,8602,9306,8540,9390,8486,9482,8438,9578,8397,9679,8365,9784,8342,9893,8328,10005,8323xe" filled="false" stroked="true" strokeweight="4.5pt" strokecolor="#ffffff">
              <v:path arrowok="t"/>
              <v:stroke dashstyle="solid"/>
            </v:shape>
            <v:shape style="position:absolute;left:1365;top:10410;width:9195;height:1350" type="#_x0000_t75" stroked="false">
              <v:imagedata r:id="rId23" o:title=""/>
            </v:shape>
            <v:shape style="position:absolute;left:1455;top:10575;width:9030;height:1035" type="#_x0000_t75" stroked="false">
              <v:imagedata r:id="rId33" o:title=""/>
            </v:shape>
            <v:rect style="position:absolute;left:1500;top:10515;width:8931;height:1080" filled="true" fillcolor="#dce6f1" stroked="false">
              <v:fill type="solid"/>
            </v:rect>
            <v:shape style="position:absolute;left:799;top:10129;width:2014;height:1840" type="#_x0000_t75" stroked="false">
              <v:imagedata r:id="rId34" o:title=""/>
            </v:shape>
            <v:shape style="position:absolute;left:1425;top:12315;width:9195;height:1350" type="#_x0000_t75" stroked="false">
              <v:imagedata r:id="rId23" o:title=""/>
            </v:shape>
            <v:shape style="position:absolute;left:1515;top:12480;width:9030;height:1020" type="#_x0000_t75" stroked="false">
              <v:imagedata r:id="rId35" o:title=""/>
            </v:shape>
            <v:rect style="position:absolute;left:1560;top:12420;width:8931;height:1080" filled="true" fillcolor="#dce6f1" stroked="false">
              <v:fill type="solid"/>
            </v:rect>
            <v:shape style="position:absolute;left:806;top:6672;width:2194;height:1662" type="#_x0000_t75" stroked="false">
              <v:imagedata r:id="rId36" o:title=""/>
            </v:shape>
            <v:shape style="position:absolute;left:9274;top:12039;width:2344;height:1782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1991" w:right="1736"/>
        <w:jc w:val="center"/>
      </w:pPr>
      <w:r>
        <w:rPr>
          <w:color w:val="0D0F1A"/>
        </w:rPr>
        <w:t>Have</w:t>
      </w:r>
      <w:r>
        <w:rPr>
          <w:color w:val="0D0F1A"/>
          <w:spacing w:val="7"/>
        </w:rPr>
        <w:t> </w:t>
      </w:r>
      <w:r>
        <w:rPr>
          <w:color w:val="0D0F1A"/>
        </w:rPr>
        <w:t>your</w:t>
      </w:r>
      <w:r>
        <w:rPr>
          <w:color w:val="0D0F1A"/>
          <w:spacing w:val="2"/>
        </w:rPr>
        <w:t> </w:t>
      </w:r>
      <w:r>
        <w:rPr>
          <w:color w:val="0D0F1A"/>
        </w:rPr>
        <w:t>voice</w:t>
      </w:r>
      <w:r>
        <w:rPr>
          <w:color w:val="0D0F1A"/>
          <w:spacing w:val="-5"/>
        </w:rPr>
        <w:t> </w:t>
      </w:r>
      <w:r>
        <w:rPr>
          <w:color w:val="0D0F1A"/>
        </w:rPr>
        <w:t>heard</w:t>
      </w:r>
      <w:r>
        <w:rPr>
          <w:color w:val="0D0F1A"/>
          <w:spacing w:val="7"/>
        </w:rPr>
        <w:t> </w:t>
      </w:r>
      <w:r>
        <w:rPr>
          <w:color w:val="0D0F1A"/>
        </w:rPr>
        <w:t>and</w:t>
      </w:r>
      <w:r>
        <w:rPr>
          <w:color w:val="0D0F1A"/>
          <w:spacing w:val="-4"/>
        </w:rPr>
        <w:t> </w:t>
      </w:r>
      <w:r>
        <w:rPr>
          <w:color w:val="0D0F1A"/>
        </w:rPr>
        <w:t>pave</w:t>
      </w:r>
      <w:r>
        <w:rPr>
          <w:color w:val="0D0F1A"/>
          <w:spacing w:val="-5"/>
        </w:rPr>
        <w:t> </w:t>
      </w:r>
      <w:r>
        <w:rPr>
          <w:color w:val="0D0F1A"/>
        </w:rPr>
        <w:t>the</w:t>
      </w:r>
      <w:r>
        <w:rPr>
          <w:color w:val="0D0F1A"/>
          <w:spacing w:val="7"/>
        </w:rPr>
        <w:t> </w:t>
      </w:r>
      <w:r>
        <w:rPr>
          <w:color w:val="0D0F1A"/>
        </w:rPr>
        <w:t>way</w:t>
      </w:r>
      <w:r>
        <w:rPr>
          <w:color w:val="0D0F1A"/>
          <w:spacing w:val="-6"/>
        </w:rPr>
        <w:t> </w:t>
      </w:r>
      <w:r>
        <w:rPr>
          <w:color w:val="0D0F1A"/>
        </w:rPr>
        <w:t>for</w:t>
      </w:r>
      <w:r>
        <w:rPr>
          <w:color w:val="0D0F1A"/>
          <w:spacing w:val="-9"/>
        </w:rPr>
        <w:t> </w:t>
      </w:r>
      <w:r>
        <w:rPr>
          <w:color w:val="0D0F1A"/>
        </w:rPr>
        <w:t>others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3"/>
        <w:ind w:left="1478" w:right="1845"/>
        <w:jc w:val="center"/>
      </w:pPr>
      <w:r>
        <w:rPr>
          <w:color w:val="0D0F1A"/>
        </w:rPr>
        <w:t>A</w:t>
      </w:r>
      <w:r>
        <w:rPr>
          <w:color w:val="0D0F1A"/>
          <w:spacing w:val="-9"/>
        </w:rPr>
        <w:t> </w:t>
      </w:r>
      <w:r>
        <w:rPr>
          <w:color w:val="0D0F1A"/>
        </w:rPr>
        <w:t>membership</w:t>
      </w:r>
      <w:r>
        <w:rPr>
          <w:color w:val="0D0F1A"/>
          <w:spacing w:val="14"/>
        </w:rPr>
        <w:t> </w:t>
      </w:r>
      <w:r>
        <w:rPr>
          <w:color w:val="0D0F1A"/>
        </w:rPr>
        <w:t>card,</w:t>
      </w:r>
      <w:r>
        <w:rPr>
          <w:color w:val="0D0F1A"/>
          <w:spacing w:val="-6"/>
        </w:rPr>
        <w:t> </w:t>
      </w:r>
      <w:r>
        <w:rPr>
          <w:color w:val="0D0F1A"/>
        </w:rPr>
        <w:t>with</w:t>
      </w:r>
      <w:r>
        <w:rPr>
          <w:color w:val="0D0F1A"/>
          <w:spacing w:val="2"/>
        </w:rPr>
        <w:t> </w:t>
      </w:r>
      <w:r>
        <w:rPr>
          <w:color w:val="0D0F1A"/>
        </w:rPr>
        <w:t>access</w:t>
      </w:r>
      <w:r>
        <w:rPr>
          <w:color w:val="0D0F1A"/>
          <w:spacing w:val="-13"/>
        </w:rPr>
        <w:t> </w:t>
      </w:r>
      <w:r>
        <w:rPr>
          <w:color w:val="0D0F1A"/>
        </w:rPr>
        <w:t>to</w:t>
      </w:r>
      <w:r>
        <w:rPr>
          <w:color w:val="0D0F1A"/>
          <w:spacing w:val="1"/>
        </w:rPr>
        <w:t> </w:t>
      </w:r>
      <w:r>
        <w:rPr>
          <w:color w:val="0D0F1A"/>
        </w:rPr>
        <w:t>discounts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1559" w:right="1845"/>
        <w:jc w:val="center"/>
      </w:pPr>
      <w:r>
        <w:rPr>
          <w:color w:val="0D0F1A"/>
        </w:rPr>
        <w:t>Make</w:t>
      </w:r>
      <w:r>
        <w:rPr>
          <w:color w:val="0D0F1A"/>
          <w:spacing w:val="1"/>
        </w:rPr>
        <w:t> </w:t>
      </w:r>
      <w:r>
        <w:rPr>
          <w:color w:val="0D0F1A"/>
        </w:rPr>
        <w:t>new</w:t>
      </w:r>
      <w:r>
        <w:rPr>
          <w:color w:val="0D0F1A"/>
          <w:spacing w:val="-7"/>
        </w:rPr>
        <w:t> </w:t>
      </w:r>
      <w:r>
        <w:rPr>
          <w:color w:val="0D0F1A"/>
        </w:rPr>
        <w:t>friends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shape style="position:absolute;margin-left:78pt;margin-top:21.171289pt;width:446.55pt;height:54pt;mso-position-horizontal-relative:page;mso-position-vertical-relative:paragraph;z-index:-15726592;mso-wrap-distance-left:0;mso-wrap-distance-right:0" type="#_x0000_t202" filled="false" stroked="true" strokeweight="4.5pt" strokecolor="#f79546">
            <v:textbox inset="0,0,0,0">
              <w:txbxContent>
                <w:p>
                  <w:pPr>
                    <w:pStyle w:val="BodyText"/>
                    <w:spacing w:before="6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1"/>
                    <w:ind w:left="1392" w:right="1357"/>
                    <w:jc w:val="center"/>
                  </w:pPr>
                  <w:r>
                    <w:rPr>
                      <w:color w:val="0D0F1A"/>
                    </w:rPr>
                    <w:t>Access</w:t>
                  </w:r>
                  <w:r>
                    <w:rPr>
                      <w:color w:val="0D0F1A"/>
                      <w:spacing w:val="-14"/>
                    </w:rPr>
                    <w:t> </w:t>
                  </w:r>
                  <w:r>
                    <w:rPr>
                      <w:color w:val="0D0F1A"/>
                    </w:rPr>
                    <w:t>to free</w:t>
                  </w:r>
                  <w:r>
                    <w:rPr>
                      <w:color w:val="0D0F1A"/>
                      <w:spacing w:val="-1"/>
                    </w:rPr>
                    <w:t> </w:t>
                  </w:r>
                  <w:r>
                    <w:rPr>
                      <w:color w:val="0D0F1A"/>
                    </w:rPr>
                    <w:t>activities,</w:t>
                  </w:r>
                  <w:r>
                    <w:rPr>
                      <w:color w:val="0D0F1A"/>
                      <w:spacing w:val="-7"/>
                    </w:rPr>
                    <w:t> </w:t>
                  </w:r>
                  <w:r>
                    <w:rPr>
                      <w:color w:val="0D0F1A"/>
                    </w:rPr>
                    <w:t>outings</w:t>
                  </w:r>
                  <w:r>
                    <w:rPr>
                      <w:color w:val="0D0F1A"/>
                      <w:spacing w:val="13"/>
                    </w:rPr>
                    <w:t> </w:t>
                  </w:r>
                  <w:r>
                    <w:rPr>
                      <w:color w:val="0D0F1A"/>
                    </w:rPr>
                    <w:t>and events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3"/>
        <w:ind w:left="1510" w:right="1845"/>
        <w:jc w:val="center"/>
      </w:pPr>
      <w:r>
        <w:rPr>
          <w:color w:val="0D0F1A"/>
        </w:rPr>
        <w:t>Drop</w:t>
      </w:r>
      <w:r>
        <w:rPr>
          <w:color w:val="0D0F1A"/>
          <w:spacing w:val="-11"/>
        </w:rPr>
        <w:t> </w:t>
      </w:r>
      <w:r>
        <w:rPr>
          <w:color w:val="0D0F1A"/>
        </w:rPr>
        <w:t>in</w:t>
      </w:r>
      <w:r>
        <w:rPr>
          <w:color w:val="0D0F1A"/>
          <w:spacing w:val="-10"/>
        </w:rPr>
        <w:t> </w:t>
      </w:r>
      <w:r>
        <w:rPr>
          <w:color w:val="0D0F1A"/>
        </w:rPr>
        <w:t>sessions,</w:t>
      </w:r>
      <w:r>
        <w:rPr>
          <w:color w:val="0D0F1A"/>
          <w:spacing w:val="-4"/>
        </w:rPr>
        <w:t> </w:t>
      </w:r>
      <w:r>
        <w:rPr>
          <w:color w:val="0D0F1A"/>
        </w:rPr>
        <w:t>one</w:t>
      </w:r>
      <w:r>
        <w:rPr>
          <w:color w:val="0D0F1A"/>
          <w:spacing w:val="3"/>
        </w:rPr>
        <w:t> </w:t>
      </w:r>
      <w:r>
        <w:rPr>
          <w:color w:val="0D0F1A"/>
        </w:rPr>
        <w:t>to</w:t>
      </w:r>
      <w:r>
        <w:rPr>
          <w:color w:val="0D0F1A"/>
          <w:spacing w:val="3"/>
        </w:rPr>
        <w:t> </w:t>
      </w:r>
      <w:r>
        <w:rPr>
          <w:color w:val="0D0F1A"/>
        </w:rPr>
        <w:t>one</w:t>
      </w:r>
      <w:r>
        <w:rPr>
          <w:color w:val="0D0F1A"/>
          <w:spacing w:val="-3"/>
        </w:rPr>
        <w:t> </w:t>
      </w:r>
      <w:r>
        <w:rPr>
          <w:color w:val="0D0F1A"/>
        </w:rPr>
        <w:t>and</w:t>
      </w:r>
      <w:r>
        <w:rPr>
          <w:color w:val="0D0F1A"/>
          <w:spacing w:val="3"/>
        </w:rPr>
        <w:t> </w:t>
      </w:r>
      <w:r>
        <w:rPr>
          <w:color w:val="0D0F1A"/>
        </w:rPr>
        <w:t>group</w:t>
      </w:r>
      <w:r>
        <w:rPr>
          <w:color w:val="0D0F1A"/>
          <w:spacing w:val="15"/>
        </w:rPr>
        <w:t> </w:t>
      </w:r>
      <w:r>
        <w:rPr>
          <w:color w:val="0D0F1A"/>
        </w:rPr>
        <w:t>support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75pt;margin-top:16.533056pt;width:446.55pt;height:54pt;mso-position-horizontal-relative:page;mso-position-vertical-relative:paragraph;z-index:-15726080;mso-wrap-distance-left:0;mso-wrap-distance-right:0" type="#_x0000_t202" filled="false" stroked="true" strokeweight="4.5pt" strokecolor="#f79546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ind w:left="1392" w:right="1393"/>
                    <w:jc w:val="center"/>
                  </w:pPr>
                  <w:r>
                    <w:rPr>
                      <w:color w:val="0D0F1A"/>
                    </w:rPr>
                    <w:t>Rewards</w:t>
                  </w:r>
                  <w:r>
                    <w:rPr>
                      <w:color w:val="0D0F1A"/>
                      <w:spacing w:val="4"/>
                    </w:rPr>
                    <w:t> </w:t>
                  </w:r>
                  <w:r>
                    <w:rPr>
                      <w:color w:val="0D0F1A"/>
                    </w:rPr>
                    <w:t>and</w:t>
                  </w:r>
                  <w:r>
                    <w:rPr>
                      <w:color w:val="0D0F1A"/>
                      <w:spacing w:val="-6"/>
                    </w:rPr>
                    <w:t> </w:t>
                  </w:r>
                  <w:r>
                    <w:rPr>
                      <w:color w:val="0D0F1A"/>
                    </w:rPr>
                    <w:t>incentives</w:t>
                  </w:r>
                  <w:r>
                    <w:rPr>
                      <w:color w:val="0D0F1A"/>
                      <w:spacing w:val="5"/>
                    </w:rPr>
                    <w:t> </w:t>
                  </w:r>
                  <w:r>
                    <w:rPr>
                      <w:color w:val="0D0F1A"/>
                    </w:rPr>
                    <w:t>for</w:t>
                  </w:r>
                  <w:r>
                    <w:rPr>
                      <w:color w:val="0D0F1A"/>
                      <w:spacing w:val="1"/>
                    </w:rPr>
                    <w:t> </w:t>
                  </w:r>
                  <w:r>
                    <w:rPr>
                      <w:color w:val="0D0F1A"/>
                    </w:rPr>
                    <w:t>sharing</w:t>
                  </w:r>
                  <w:r>
                    <w:rPr>
                      <w:color w:val="0D0F1A"/>
                      <w:spacing w:val="-6"/>
                    </w:rPr>
                    <w:t> </w:t>
                  </w:r>
                  <w:r>
                    <w:rPr>
                      <w:color w:val="0D0F1A"/>
                    </w:rPr>
                    <w:t>your</w:t>
                  </w:r>
                  <w:r>
                    <w:rPr>
                      <w:color w:val="0D0F1A"/>
                      <w:spacing w:val="13"/>
                    </w:rPr>
                    <w:t> </w:t>
                  </w:r>
                  <w:r>
                    <w:rPr>
                      <w:color w:val="0D0F1A"/>
                    </w:rPr>
                    <w:t>views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78pt;margin-top:14.551953pt;width:446.55pt;height:54pt;mso-position-horizontal-relative:page;mso-position-vertical-relative:paragraph;z-index:-15725568;mso-wrap-distance-left:0;mso-wrap-distance-right:0" type="#_x0000_t202" filled="false" stroked="true" strokeweight="4.5pt" strokecolor="#33cccc">
            <v:textbox inset="0,0,0,0">
              <w:txbxContent>
                <w:p>
                  <w:pPr>
                    <w:pStyle w:val="BodyText"/>
                    <w:spacing w:before="191"/>
                    <w:ind w:left="1392" w:right="1393"/>
                    <w:jc w:val="center"/>
                  </w:pPr>
                  <w:r>
                    <w:rPr>
                      <w:color w:val="0D0F1A"/>
                      <w:spacing w:val="-1"/>
                    </w:rPr>
                    <w:t>Help to</w:t>
                  </w:r>
                  <w:r>
                    <w:rPr>
                      <w:color w:val="0D0F1A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access</w:t>
                  </w:r>
                  <w:r>
                    <w:rPr>
                      <w:color w:val="0D0F1A"/>
                      <w:spacing w:val="-15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work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and</w:t>
                  </w:r>
                  <w:r>
                    <w:rPr>
                      <w:color w:val="0D0F1A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training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including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  <w:spacing w:val="-1"/>
                    </w:rPr>
                    <w:t>references</w:t>
                  </w:r>
                  <w:r>
                    <w:rPr>
                      <w:color w:val="0D0F1A"/>
                      <w:spacing w:val="12"/>
                    </w:rPr>
                    <w:t> </w:t>
                  </w:r>
                  <w:r>
                    <w:rPr>
                      <w:color w:val="0D0F1A"/>
                    </w:rPr>
                    <w:t>for</w:t>
                  </w:r>
                </w:p>
                <w:p>
                  <w:pPr>
                    <w:pStyle w:val="BodyText"/>
                    <w:spacing w:before="55"/>
                    <w:ind w:left="1392" w:right="1371"/>
                    <w:jc w:val="center"/>
                  </w:pPr>
                  <w:r>
                    <w:rPr>
                      <w:color w:val="0D0F1A"/>
                    </w:rPr>
                    <w:t>employers,</w:t>
                  </w:r>
                  <w:r>
                    <w:rPr>
                      <w:color w:val="0D0F1A"/>
                      <w:spacing w:val="14"/>
                    </w:rPr>
                    <w:t> </w:t>
                  </w:r>
                  <w:r>
                    <w:rPr>
                      <w:color w:val="0D0F1A"/>
                    </w:rPr>
                    <w:t>colleges</w:t>
                  </w:r>
                  <w:r>
                    <w:rPr>
                      <w:color w:val="0D0F1A"/>
                      <w:spacing w:val="-5"/>
                    </w:rPr>
                    <w:t> </w:t>
                  </w:r>
                  <w:r>
                    <w:rPr>
                      <w:color w:val="0D0F1A"/>
                    </w:rPr>
                    <w:t>and</w:t>
                  </w:r>
                  <w:r>
                    <w:rPr>
                      <w:color w:val="0D0F1A"/>
                      <w:spacing w:val="-4"/>
                    </w:rPr>
                    <w:t> </w:t>
                  </w:r>
                  <w:r>
                    <w:rPr>
                      <w:color w:val="0D0F1A"/>
                    </w:rPr>
                    <w:t>universities.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214"/>
        <w:ind w:left="101" w:right="327"/>
        <w:jc w:val="both"/>
      </w:pPr>
      <w:r>
        <w:rPr>
          <w:color w:val="0D0F1A"/>
          <w:spacing w:val="-1"/>
        </w:rPr>
        <w:t>Snacks provided </w:t>
      </w:r>
      <w:r>
        <w:rPr>
          <w:color w:val="0D0F1A"/>
        </w:rPr>
        <w:t>and travel reimbursed for face to face meetings. I have put together</w:t>
      </w:r>
      <w:r>
        <w:rPr>
          <w:color w:val="0D0F1A"/>
          <w:spacing w:val="-64"/>
        </w:rPr>
        <w:t> </w:t>
      </w:r>
      <w:r>
        <w:rPr>
          <w:color w:val="0D0F1A"/>
          <w:spacing w:val="-1"/>
        </w:rPr>
        <w:t>a relaunch pack where you’ll find information about people who are here to help, </w:t>
      </w:r>
      <w:r>
        <w:rPr>
          <w:color w:val="0D0F1A"/>
        </w:rPr>
        <w:t>and</w:t>
      </w:r>
      <w:r>
        <w:rPr>
          <w:color w:val="0D0F1A"/>
          <w:spacing w:val="1"/>
        </w:rPr>
        <w:t> </w:t>
      </w:r>
      <w:r>
        <w:rPr>
          <w:color w:val="0D0F1A"/>
          <w:spacing w:val="-1"/>
        </w:rPr>
        <w:t>some</w:t>
      </w:r>
      <w:r>
        <w:rPr>
          <w:color w:val="0D0F1A"/>
          <w:spacing w:val="-4"/>
        </w:rPr>
        <w:t> </w:t>
      </w:r>
      <w:r>
        <w:rPr>
          <w:color w:val="0D0F1A"/>
          <w:spacing w:val="-1"/>
        </w:rPr>
        <w:t>resources</w:t>
      </w:r>
      <w:r>
        <w:rPr>
          <w:color w:val="0D0F1A"/>
          <w:spacing w:val="-5"/>
        </w:rPr>
        <w:t> </w:t>
      </w:r>
      <w:r>
        <w:rPr>
          <w:color w:val="0D0F1A"/>
          <w:spacing w:val="-1"/>
        </w:rPr>
        <w:t>I’ve</w:t>
      </w:r>
      <w:r>
        <w:rPr>
          <w:color w:val="0D0F1A"/>
          <w:spacing w:val="20"/>
        </w:rPr>
        <w:t> </w:t>
      </w:r>
      <w:r>
        <w:rPr>
          <w:color w:val="0D0F1A"/>
          <w:spacing w:val="-1"/>
        </w:rPr>
        <w:t>created</w:t>
      </w:r>
      <w:r>
        <w:rPr>
          <w:color w:val="0D0F1A"/>
          <w:spacing w:val="-4"/>
        </w:rPr>
        <w:t> </w:t>
      </w:r>
      <w:r>
        <w:rPr>
          <w:color w:val="0D0F1A"/>
        </w:rPr>
        <w:t>to</w:t>
      </w:r>
      <w:r>
        <w:rPr>
          <w:color w:val="0D0F1A"/>
          <w:spacing w:val="-16"/>
        </w:rPr>
        <w:t> </w:t>
      </w:r>
      <w:r>
        <w:rPr>
          <w:color w:val="0D0F1A"/>
        </w:rPr>
        <w:t>uplift</w:t>
      </w:r>
      <w:r>
        <w:rPr>
          <w:color w:val="0D0F1A"/>
          <w:spacing w:val="14"/>
        </w:rPr>
        <w:t> </w:t>
      </w:r>
      <w:r>
        <w:rPr>
          <w:color w:val="0D0F1A"/>
        </w:rPr>
        <w:t>you</w:t>
      </w:r>
      <w:r>
        <w:rPr>
          <w:color w:val="0D0F1A"/>
          <w:spacing w:val="-4"/>
        </w:rPr>
        <w:t> </w:t>
      </w:r>
      <w:r>
        <w:rPr>
          <w:color w:val="0D0F1A"/>
        </w:rPr>
        <w:t>during</w:t>
      </w:r>
      <w:r>
        <w:rPr>
          <w:color w:val="0D0F1A"/>
          <w:spacing w:val="9"/>
        </w:rPr>
        <w:t> </w:t>
      </w:r>
      <w:r>
        <w:rPr>
          <w:color w:val="0D0F1A"/>
        </w:rPr>
        <w:t>this</w:t>
      </w:r>
      <w:r>
        <w:rPr>
          <w:color w:val="0D0F1A"/>
          <w:spacing w:val="-5"/>
        </w:rPr>
        <w:t> </w:t>
      </w:r>
      <w:r>
        <w:rPr>
          <w:color w:val="0D0F1A"/>
        </w:rPr>
        <w:t>time.</w:t>
      </w:r>
      <w:r>
        <w:rPr>
          <w:color w:val="0D0F1A"/>
          <w:spacing w:val="-10"/>
        </w:rPr>
        <w:t> </w:t>
      </w:r>
      <w:r>
        <w:rPr>
          <w:color w:val="0D0F1A"/>
        </w:rPr>
        <w:t>You’ll</w:t>
      </w:r>
      <w:r>
        <w:rPr>
          <w:color w:val="0D0F1A"/>
          <w:spacing w:val="24"/>
        </w:rPr>
        <w:t> </w:t>
      </w:r>
      <w:r>
        <w:rPr>
          <w:color w:val="0D0F1A"/>
        </w:rPr>
        <w:t>also</w:t>
      </w:r>
      <w:r>
        <w:rPr>
          <w:color w:val="0D0F1A"/>
          <w:spacing w:val="-4"/>
        </w:rPr>
        <w:t> </w:t>
      </w:r>
      <w:r>
        <w:rPr>
          <w:color w:val="0D0F1A"/>
        </w:rPr>
        <w:t>see</w:t>
      </w:r>
      <w:r>
        <w:rPr>
          <w:color w:val="0D0F1A"/>
          <w:spacing w:val="-16"/>
        </w:rPr>
        <w:t> </w:t>
      </w:r>
      <w:r>
        <w:rPr>
          <w:color w:val="0D0F1A"/>
        </w:rPr>
        <w:t>information</w:t>
      </w:r>
    </w:p>
    <w:p>
      <w:pPr>
        <w:spacing w:after="0" w:line="280" w:lineRule="auto"/>
        <w:jc w:val="both"/>
        <w:sectPr>
          <w:pgSz w:w="11910" w:h="16850"/>
          <w:pgMar w:top="1060" w:bottom="280" w:left="1340" w:right="1160"/>
        </w:sectPr>
      </w:pPr>
    </w:p>
    <w:p>
      <w:pPr>
        <w:pStyle w:val="BodyText"/>
        <w:spacing w:line="273" w:lineRule="auto" w:before="76"/>
        <w:ind w:left="101" w:right="356"/>
      </w:pPr>
      <w:r>
        <w:rPr>
          <w:color w:val="0D0F1A"/>
          <w:spacing w:val="-1"/>
        </w:rPr>
        <w:t>about</w:t>
      </w:r>
      <w:r>
        <w:rPr>
          <w:color w:val="0D0F1A"/>
          <w:spacing w:val="3"/>
        </w:rPr>
        <w:t> </w:t>
      </w:r>
      <w:r>
        <w:rPr>
          <w:color w:val="0D0F1A"/>
          <w:spacing w:val="-1"/>
        </w:rPr>
        <w:t>our</w:t>
      </w:r>
      <w:r>
        <w:rPr>
          <w:color w:val="0D0F1A"/>
          <w:spacing w:val="-8"/>
        </w:rPr>
        <w:t> </w:t>
      </w:r>
      <w:r>
        <w:rPr>
          <w:color w:val="0D0F1A"/>
          <w:spacing w:val="-1"/>
        </w:rPr>
        <w:t>competition</w:t>
      </w:r>
      <w:r>
        <w:rPr>
          <w:color w:val="0D0F1A"/>
          <w:spacing w:val="-16"/>
        </w:rPr>
        <w:t> </w:t>
      </w:r>
      <w:r>
        <w:rPr>
          <w:color w:val="0D0F1A"/>
          <w:spacing w:val="-1"/>
        </w:rPr>
        <w:t>and</w:t>
      </w:r>
      <w:r>
        <w:rPr>
          <w:color w:val="0D0F1A"/>
          <w:spacing w:val="10"/>
        </w:rPr>
        <w:t> </w:t>
      </w:r>
      <w:r>
        <w:rPr>
          <w:color w:val="0D0F1A"/>
          <w:spacing w:val="-1"/>
        </w:rPr>
        <w:t>resources</w:t>
      </w:r>
      <w:r>
        <w:rPr>
          <w:color w:val="0D0F1A"/>
          <w:spacing w:val="-4"/>
        </w:rPr>
        <w:t> </w:t>
      </w:r>
      <w:r>
        <w:rPr>
          <w:color w:val="0D0F1A"/>
          <w:spacing w:val="-1"/>
        </w:rPr>
        <w:t>to</w:t>
      </w:r>
      <w:r>
        <w:rPr>
          <w:color w:val="0D0F1A"/>
          <w:spacing w:val="-3"/>
        </w:rPr>
        <w:t> </w:t>
      </w:r>
      <w:r>
        <w:rPr>
          <w:color w:val="0D0F1A"/>
          <w:spacing w:val="-1"/>
        </w:rPr>
        <w:t>help</w:t>
      </w:r>
      <w:r>
        <w:rPr>
          <w:color w:val="0D0F1A"/>
          <w:spacing w:val="10"/>
        </w:rPr>
        <w:t> </w:t>
      </w:r>
      <w:r>
        <w:rPr>
          <w:color w:val="0D0F1A"/>
        </w:rPr>
        <w:t>you</w:t>
      </w:r>
      <w:r>
        <w:rPr>
          <w:color w:val="0D0F1A"/>
          <w:spacing w:val="-3"/>
        </w:rPr>
        <w:t> </w:t>
      </w:r>
      <w:r>
        <w:rPr>
          <w:color w:val="0D0F1A"/>
        </w:rPr>
        <w:t>capture</w:t>
      </w:r>
      <w:r>
        <w:rPr>
          <w:color w:val="0D0F1A"/>
          <w:spacing w:val="10"/>
        </w:rPr>
        <w:t> </w:t>
      </w:r>
      <w:r>
        <w:rPr>
          <w:color w:val="0D0F1A"/>
        </w:rPr>
        <w:t>your</w:t>
      </w:r>
      <w:r>
        <w:rPr>
          <w:color w:val="0D0F1A"/>
          <w:spacing w:val="4"/>
        </w:rPr>
        <w:t> </w:t>
      </w:r>
      <w:r>
        <w:rPr>
          <w:color w:val="0D0F1A"/>
        </w:rPr>
        <w:t>vision</w:t>
      </w:r>
      <w:r>
        <w:rPr>
          <w:color w:val="0D0F1A"/>
          <w:spacing w:val="-2"/>
        </w:rPr>
        <w:t> </w:t>
      </w:r>
      <w:r>
        <w:rPr>
          <w:color w:val="0D0F1A"/>
        </w:rPr>
        <w:t>for</w:t>
      </w:r>
      <w:r>
        <w:rPr>
          <w:color w:val="0D0F1A"/>
          <w:spacing w:val="-8"/>
        </w:rPr>
        <w:t> </w:t>
      </w:r>
      <w:r>
        <w:rPr>
          <w:color w:val="0D0F1A"/>
        </w:rPr>
        <w:t>what</w:t>
      </w:r>
      <w:r>
        <w:rPr>
          <w:color w:val="0D0F1A"/>
          <w:spacing w:val="3"/>
        </w:rPr>
        <w:t> </w:t>
      </w:r>
      <w:r>
        <w:rPr>
          <w:color w:val="0D0F1A"/>
        </w:rPr>
        <w:t>the</w:t>
      </w:r>
      <w:r>
        <w:rPr>
          <w:color w:val="0D0F1A"/>
          <w:spacing w:val="-64"/>
        </w:rPr>
        <w:t> </w:t>
      </w:r>
      <w:r>
        <w:rPr>
          <w:color w:val="0D0F1A"/>
        </w:rPr>
        <w:t>CICC</w:t>
      </w:r>
      <w:r>
        <w:rPr>
          <w:color w:val="0D0F1A"/>
          <w:spacing w:val="9"/>
        </w:rPr>
        <w:t> </w:t>
      </w:r>
      <w:r>
        <w:rPr>
          <w:color w:val="0D0F1A"/>
        </w:rPr>
        <w:t>should</w:t>
      </w:r>
      <w:r>
        <w:rPr>
          <w:color w:val="0D0F1A"/>
          <w:spacing w:val="20"/>
        </w:rPr>
        <w:t> </w:t>
      </w:r>
      <w:r>
        <w:rPr>
          <w:color w:val="0D0F1A"/>
        </w:rPr>
        <w:t>look</w:t>
      </w:r>
      <w:r>
        <w:rPr>
          <w:color w:val="0D0F1A"/>
          <w:spacing w:val="4"/>
        </w:rPr>
        <w:t> </w:t>
      </w:r>
      <w:r>
        <w:rPr>
          <w:color w:val="0D0F1A"/>
        </w:rPr>
        <w:t>like.</w:t>
      </w:r>
      <w:r>
        <w:rPr>
          <w:color w:val="0D0F1A"/>
          <w:spacing w:val="-3"/>
        </w:rPr>
        <w:t> </w:t>
      </w:r>
      <w:r>
        <w:rPr>
          <w:color w:val="0D0F1A"/>
        </w:rPr>
        <w:t>Don't</w:t>
      </w:r>
      <w:r>
        <w:rPr>
          <w:color w:val="0D0F1A"/>
          <w:spacing w:val="-2"/>
        </w:rPr>
        <w:t> </w:t>
      </w:r>
      <w:r>
        <w:rPr>
          <w:color w:val="0D0F1A"/>
        </w:rPr>
        <w:t>miss</w:t>
      </w:r>
      <w:r>
        <w:rPr>
          <w:color w:val="0D0F1A"/>
          <w:spacing w:val="4"/>
        </w:rPr>
        <w:t> </w:t>
      </w:r>
      <w:r>
        <w:rPr>
          <w:color w:val="0D0F1A"/>
        </w:rPr>
        <w:t>out</w:t>
      </w:r>
      <w:r>
        <w:rPr>
          <w:color w:val="0D0F1A"/>
          <w:spacing w:val="-3"/>
        </w:rPr>
        <w:t> </w:t>
      </w:r>
      <w:r>
        <w:rPr>
          <w:color w:val="0D0F1A"/>
        </w:rPr>
        <w:t>on</w:t>
      </w:r>
      <w:r>
        <w:rPr>
          <w:color w:val="0D0F1A"/>
          <w:spacing w:val="5"/>
        </w:rPr>
        <w:t> </w:t>
      </w:r>
      <w:r>
        <w:rPr>
          <w:color w:val="0D0F1A"/>
        </w:rPr>
        <w:t>your</w:t>
      </w:r>
      <w:r>
        <w:rPr>
          <w:color w:val="0D0F1A"/>
          <w:spacing w:val="14"/>
        </w:rPr>
        <w:t> </w:t>
      </w:r>
      <w:r>
        <w:rPr>
          <w:color w:val="0D0F1A"/>
        </w:rPr>
        <w:t>chance</w:t>
      </w:r>
      <w:r>
        <w:rPr>
          <w:color w:val="0D0F1A"/>
          <w:spacing w:val="19"/>
        </w:rPr>
        <w:t> </w:t>
      </w:r>
      <w:r>
        <w:rPr>
          <w:color w:val="0D0F1A"/>
        </w:rPr>
        <w:t>to</w:t>
      </w:r>
      <w:r>
        <w:rPr>
          <w:color w:val="0D0F1A"/>
          <w:spacing w:val="5"/>
        </w:rPr>
        <w:t> </w:t>
      </w:r>
      <w:r>
        <w:rPr>
          <w:color w:val="0D0F1A"/>
        </w:rPr>
        <w:t>win!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88" w:lineRule="auto"/>
        <w:ind w:left="101"/>
      </w:pPr>
      <w:r>
        <w:rPr>
          <w:color w:val="0D0F1A"/>
        </w:rPr>
        <w:t>Sound</w:t>
      </w:r>
      <w:r>
        <w:rPr>
          <w:color w:val="0D0F1A"/>
          <w:spacing w:val="11"/>
        </w:rPr>
        <w:t> </w:t>
      </w:r>
      <w:r>
        <w:rPr>
          <w:color w:val="0D0F1A"/>
        </w:rPr>
        <w:t>good?</w:t>
      </w:r>
      <w:r>
        <w:rPr>
          <w:color w:val="0D0F1A"/>
          <w:spacing w:val="38"/>
        </w:rPr>
        <w:t> </w:t>
      </w:r>
      <w:r>
        <w:rPr>
          <w:color w:val="0D0F1A"/>
        </w:rPr>
        <w:t>Want</w:t>
      </w:r>
      <w:r>
        <w:rPr>
          <w:color w:val="0D0F1A"/>
          <w:spacing w:val="4"/>
        </w:rPr>
        <w:t> </w:t>
      </w:r>
      <w:r>
        <w:rPr>
          <w:color w:val="0D0F1A"/>
        </w:rPr>
        <w:t>to</w:t>
      </w:r>
      <w:r>
        <w:rPr>
          <w:color w:val="0D0F1A"/>
          <w:spacing w:val="-1"/>
        </w:rPr>
        <w:t> </w:t>
      </w:r>
      <w:r>
        <w:rPr>
          <w:color w:val="0D0F1A"/>
        </w:rPr>
        <w:t>know</w:t>
      </w:r>
      <w:r>
        <w:rPr>
          <w:color w:val="0D0F1A"/>
          <w:spacing w:val="3"/>
        </w:rPr>
        <w:t> </w:t>
      </w:r>
      <w:r>
        <w:rPr>
          <w:color w:val="0D0F1A"/>
        </w:rPr>
        <w:t>more?</w:t>
      </w:r>
      <w:r>
        <w:rPr>
          <w:color w:val="0D0F1A"/>
          <w:spacing w:val="-15"/>
        </w:rPr>
        <w:t> </w:t>
      </w:r>
      <w:r>
        <w:rPr>
          <w:color w:val="0D0F1A"/>
        </w:rPr>
        <w:t>If</w:t>
      </w:r>
      <w:r>
        <w:rPr>
          <w:color w:val="0D0F1A"/>
          <w:spacing w:val="18"/>
        </w:rPr>
        <w:t> </w:t>
      </w:r>
      <w:r>
        <w:rPr>
          <w:color w:val="0D0F1A"/>
        </w:rPr>
        <w:t>you</w:t>
      </w:r>
      <w:r>
        <w:rPr>
          <w:color w:val="0D0F1A"/>
          <w:spacing w:val="-2"/>
        </w:rPr>
        <w:t> </w:t>
      </w:r>
      <w:r>
        <w:rPr>
          <w:color w:val="0D0F1A"/>
        </w:rPr>
        <w:t>would</w:t>
      </w:r>
      <w:r>
        <w:rPr>
          <w:color w:val="0D0F1A"/>
          <w:spacing w:val="11"/>
        </w:rPr>
        <w:t> </w:t>
      </w:r>
      <w:r>
        <w:rPr>
          <w:color w:val="0D0F1A"/>
        </w:rPr>
        <w:t>like</w:t>
      </w:r>
      <w:r>
        <w:rPr>
          <w:color w:val="0D0F1A"/>
          <w:spacing w:val="-1"/>
        </w:rPr>
        <w:t> </w:t>
      </w:r>
      <w:r>
        <w:rPr>
          <w:color w:val="0D0F1A"/>
        </w:rPr>
        <w:t>to</w:t>
      </w:r>
      <w:r>
        <w:rPr>
          <w:color w:val="0D0F1A"/>
          <w:spacing w:val="-2"/>
        </w:rPr>
        <w:t> </w:t>
      </w:r>
      <w:r>
        <w:rPr>
          <w:color w:val="0D0F1A"/>
        </w:rPr>
        <w:t>become</w:t>
      </w:r>
      <w:r>
        <w:rPr>
          <w:color w:val="0D0F1A"/>
          <w:spacing w:val="-14"/>
        </w:rPr>
        <w:t> </w:t>
      </w:r>
      <w:r>
        <w:rPr>
          <w:color w:val="0D0F1A"/>
        </w:rPr>
        <w:t>a</w:t>
      </w:r>
      <w:r>
        <w:rPr>
          <w:color w:val="0D0F1A"/>
          <w:spacing w:val="-14"/>
        </w:rPr>
        <w:t> </w:t>
      </w:r>
      <w:r>
        <w:rPr>
          <w:color w:val="0D0F1A"/>
        </w:rPr>
        <w:t>member</w:t>
      </w:r>
      <w:r>
        <w:rPr>
          <w:color w:val="0D0F1A"/>
          <w:spacing w:val="-7"/>
        </w:rPr>
        <w:t> </w:t>
      </w:r>
      <w:r>
        <w:rPr>
          <w:color w:val="0D0F1A"/>
        </w:rPr>
        <w:t>or</w:t>
      </w:r>
      <w:r>
        <w:rPr>
          <w:color w:val="0D0F1A"/>
          <w:spacing w:val="-7"/>
        </w:rPr>
        <w:t> </w:t>
      </w:r>
      <w:r>
        <w:rPr>
          <w:color w:val="0D0F1A"/>
        </w:rPr>
        <w:t>have</w:t>
      </w:r>
      <w:r>
        <w:rPr>
          <w:color w:val="0D0F1A"/>
          <w:spacing w:val="12"/>
        </w:rPr>
        <w:t> </w:t>
      </w:r>
      <w:r>
        <w:rPr>
          <w:color w:val="0D0F1A"/>
        </w:rPr>
        <w:t>a</w:t>
      </w:r>
      <w:r>
        <w:rPr>
          <w:color w:val="0D0F1A"/>
          <w:spacing w:val="-64"/>
        </w:rPr>
        <w:t> </w:t>
      </w:r>
      <w:r>
        <w:rPr>
          <w:color w:val="0D0F1A"/>
          <w:spacing w:val="-2"/>
        </w:rPr>
        <w:t>chat</w:t>
      </w:r>
      <w:r>
        <w:rPr>
          <w:color w:val="0D0F1A"/>
          <w:spacing w:val="16"/>
        </w:rPr>
        <w:t> </w:t>
      </w:r>
      <w:r>
        <w:rPr>
          <w:color w:val="0D0F1A"/>
          <w:spacing w:val="-2"/>
        </w:rPr>
        <w:t>please</w:t>
      </w:r>
      <w:r>
        <w:rPr>
          <w:color w:val="0D0F1A"/>
          <w:spacing w:val="-5"/>
        </w:rPr>
        <w:t> </w:t>
      </w:r>
      <w:r>
        <w:rPr>
          <w:color w:val="0D0F1A"/>
          <w:spacing w:val="-2"/>
        </w:rPr>
        <w:t>reach</w:t>
      </w:r>
      <w:r>
        <w:rPr>
          <w:color w:val="0D0F1A"/>
          <w:spacing w:val="9"/>
        </w:rPr>
        <w:t> </w:t>
      </w:r>
      <w:r>
        <w:rPr>
          <w:color w:val="0D0F1A"/>
          <w:spacing w:val="-2"/>
        </w:rPr>
        <w:t>me</w:t>
      </w:r>
      <w:r>
        <w:rPr>
          <w:color w:val="0D0F1A"/>
          <w:spacing w:val="-5"/>
        </w:rPr>
        <w:t> </w:t>
      </w:r>
      <w:r>
        <w:rPr>
          <w:color w:val="0D0F1A"/>
          <w:spacing w:val="-2"/>
        </w:rPr>
        <w:t>on</w:t>
      </w:r>
      <w:r>
        <w:rPr>
          <w:color w:val="0D0F1A"/>
          <w:spacing w:val="15"/>
        </w:rPr>
        <w:t> </w:t>
      </w:r>
      <w:r>
        <w:rPr>
          <w:spacing w:val="-2"/>
        </w:rPr>
        <w:t>07593130224</w:t>
      </w:r>
      <w:r>
        <w:rPr>
          <w:spacing w:val="-21"/>
        </w:rPr>
        <w:t> </w:t>
      </w:r>
      <w:r>
        <w:rPr>
          <w:spacing w:val="-2"/>
        </w:rPr>
        <w:t>or</w:t>
      </w:r>
      <w:r>
        <w:rPr>
          <w:spacing w:val="3"/>
        </w:rPr>
        <w:t> </w:t>
      </w:r>
      <w:r>
        <w:rPr>
          <w:spacing w:val="-2"/>
        </w:rPr>
        <w:t>email</w:t>
      </w:r>
      <w:r>
        <w:rPr>
          <w:spacing w:val="4"/>
        </w:rPr>
        <w:t> </w:t>
      </w:r>
      <w:hyperlink r:id="rId38">
        <w:r>
          <w:rPr>
            <w:color w:val="1154CC"/>
            <w:spacing w:val="-2"/>
            <w:u w:val="single" w:color="1154CC"/>
          </w:rPr>
          <w:t>cicc@sutton.gov.uk</w:t>
        </w:r>
        <w:r>
          <w:rPr>
            <w:spacing w:val="-2"/>
          </w:rPr>
          <w:t>.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549" w:lineRule="auto" w:before="92"/>
        <w:ind w:left="101" w:right="585"/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5293359</wp:posOffset>
            </wp:positionH>
            <wp:positionV relativeFrom="paragraph">
              <wp:posOffset>595704</wp:posOffset>
            </wp:positionV>
            <wp:extent cx="1345564" cy="481965"/>
            <wp:effectExtent l="0" t="0" r="0" b="0"/>
            <wp:wrapNone/>
            <wp:docPr id="3" name="image6.png" descr="Image result for sutton coucil postco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4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Your</w:t>
      </w:r>
      <w:r>
        <w:rPr>
          <w:spacing w:val="16"/>
        </w:rPr>
        <w:t> </w:t>
      </w:r>
      <w:r>
        <w:rPr/>
        <w:t>voice</w:t>
      </w:r>
      <w:r>
        <w:rPr>
          <w:spacing w:val="-4"/>
        </w:rPr>
        <w:t> </w:t>
      </w:r>
      <w:r>
        <w:rPr/>
        <w:t>matters</w:t>
      </w:r>
      <w:r>
        <w:rPr>
          <w:spacing w:val="8"/>
        </w:rPr>
        <w:t> </w:t>
      </w:r>
      <w:r>
        <w:rPr/>
        <w:t>and</w:t>
      </w:r>
      <w:r>
        <w:rPr>
          <w:spacing w:val="-4"/>
        </w:rPr>
        <w:t> </w:t>
      </w:r>
      <w:r>
        <w:rPr/>
        <w:t>together</w:t>
      </w:r>
      <w:r>
        <w:rPr>
          <w:spacing w:val="4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17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16"/>
        </w:rPr>
        <w:t> </w:t>
      </w:r>
      <w:r>
        <w:rPr/>
        <w:t>difference</w:t>
      </w:r>
      <w:r>
        <w:rPr>
          <w:spacing w:val="8"/>
        </w:rPr>
        <w:t> </w:t>
      </w:r>
      <w:r>
        <w:rPr/>
        <w:t>to</w:t>
      </w:r>
      <w:r>
        <w:rPr>
          <w:spacing w:val="-3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in</w:t>
      </w:r>
      <w:r>
        <w:rPr>
          <w:spacing w:val="-16"/>
        </w:rPr>
        <w:t> </w:t>
      </w:r>
      <w:r>
        <w:rPr/>
        <w:t>care.</w:t>
      </w:r>
      <w:r>
        <w:rPr>
          <w:spacing w:val="-64"/>
        </w:rPr>
        <w:t> </w:t>
      </w:r>
      <w:r>
        <w:rPr>
          <w:color w:val="0D0F1A"/>
        </w:rPr>
        <w:t>Take</w:t>
      </w:r>
      <w:r>
        <w:rPr>
          <w:color w:val="0D0F1A"/>
          <w:spacing w:val="8"/>
        </w:rPr>
        <w:t> </w:t>
      </w:r>
      <w:r>
        <w:rPr>
          <w:color w:val="0D0F1A"/>
        </w:rPr>
        <w:t>care,</w:t>
      </w:r>
    </w:p>
    <w:p>
      <w:pPr>
        <w:pStyle w:val="BodyText"/>
        <w:spacing w:before="12"/>
        <w:ind w:left="101"/>
      </w:pPr>
      <w:r>
        <w:rPr/>
        <w:t>Nicole</w:t>
      </w:r>
      <w:r>
        <w:rPr>
          <w:spacing w:val="1"/>
        </w:rPr>
        <w:t> </w:t>
      </w:r>
      <w:r>
        <w:rPr/>
        <w:t>Luckett</w:t>
      </w:r>
    </w:p>
    <w:sectPr>
      <w:pgSz w:w="11910" w:h="16850"/>
      <w:pgMar w:top="1360" w:bottom="280" w:left="13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o"/>
      <w:lvlJc w:val="left"/>
      <w:pPr>
        <w:ind w:left="822" w:hanging="360"/>
      </w:pPr>
      <w:rPr>
        <w:rFonts w:hint="default" w:ascii="Courier New" w:hAnsi="Courier New" w:eastAsia="Courier New" w:cs="Courier New"/>
        <w:color w:val="0D0F1A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7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53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97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25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11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97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83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692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08"/>
    </w:pPr>
    <w:rPr>
      <w:rFonts w:ascii="Arial" w:hAnsi="Arial" w:eastAsia="Arial" w:cs="Arial"/>
      <w:b/>
      <w:bCs/>
      <w:sz w:val="24"/>
      <w:szCs w:val="24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822" w:hanging="361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hyperlink" Target="mailto:cicc@sutton.gov.uk" TargetMode="External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Luckett</dc:creator>
  <dcterms:created xsi:type="dcterms:W3CDTF">2021-03-09T13:20:49Z</dcterms:created>
  <dcterms:modified xsi:type="dcterms:W3CDTF">2021-03-09T13:20:49Z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2021-03-09T00:00:00Z</vt:filetime>
  </property>
</Properties>
</file>